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AA" w:rsidRDefault="00FB21AA" w:rsidP="00441577">
      <w:pPr>
        <w:jc w:val="center"/>
        <w:rPr>
          <w:rFonts w:asciiTheme="majorEastAsia" w:eastAsiaTheme="majorEastAsia" w:hAnsiTheme="majorEastAsia"/>
          <w:b/>
          <w:sz w:val="44"/>
          <w:szCs w:val="44"/>
        </w:rPr>
      </w:pPr>
    </w:p>
    <w:p w:rsidR="00441577" w:rsidRPr="00441577" w:rsidRDefault="00441577" w:rsidP="00441577">
      <w:pPr>
        <w:jc w:val="center"/>
        <w:rPr>
          <w:rFonts w:asciiTheme="majorEastAsia" w:eastAsiaTheme="majorEastAsia" w:hAnsiTheme="majorEastAsia"/>
          <w:b/>
          <w:sz w:val="44"/>
          <w:szCs w:val="44"/>
        </w:rPr>
      </w:pPr>
      <w:r w:rsidRPr="00441577">
        <w:rPr>
          <w:rFonts w:asciiTheme="majorEastAsia" w:eastAsiaTheme="majorEastAsia" w:hAnsiTheme="majorEastAsia"/>
          <w:b/>
          <w:sz w:val="44"/>
          <w:szCs w:val="44"/>
        </w:rPr>
        <w:t>蚌埠学院</w:t>
      </w:r>
      <w:r w:rsidRPr="00441577">
        <w:rPr>
          <w:rFonts w:asciiTheme="majorEastAsia" w:eastAsiaTheme="majorEastAsia" w:hAnsiTheme="majorEastAsia" w:hint="eastAsia"/>
          <w:b/>
          <w:sz w:val="44"/>
          <w:szCs w:val="44"/>
        </w:rPr>
        <w:t>2017-2018学年度信息公开工作</w:t>
      </w:r>
    </w:p>
    <w:p w:rsidR="00BC19C2" w:rsidRDefault="00441577" w:rsidP="00441577">
      <w:pPr>
        <w:jc w:val="center"/>
        <w:rPr>
          <w:rFonts w:asciiTheme="majorEastAsia" w:eastAsiaTheme="majorEastAsia" w:hAnsiTheme="majorEastAsia"/>
          <w:b/>
          <w:sz w:val="44"/>
          <w:szCs w:val="44"/>
        </w:rPr>
      </w:pPr>
      <w:r w:rsidRPr="00441577">
        <w:rPr>
          <w:rFonts w:asciiTheme="majorEastAsia" w:eastAsiaTheme="majorEastAsia" w:hAnsiTheme="majorEastAsia" w:hint="eastAsia"/>
          <w:b/>
          <w:sz w:val="44"/>
          <w:szCs w:val="44"/>
        </w:rPr>
        <w:t>年度报告</w:t>
      </w:r>
    </w:p>
    <w:p w:rsidR="00441577" w:rsidRDefault="00441577" w:rsidP="00441577">
      <w:pPr>
        <w:rPr>
          <w:rFonts w:ascii="仿宋" w:eastAsia="仿宋" w:hAnsi="仿宋"/>
          <w:sz w:val="32"/>
          <w:szCs w:val="32"/>
        </w:rPr>
      </w:pPr>
    </w:p>
    <w:p w:rsidR="007248EA" w:rsidRDefault="00441577" w:rsidP="00441577">
      <w:pPr>
        <w:ind w:firstLineChars="200" w:firstLine="640"/>
        <w:rPr>
          <w:rFonts w:ascii="仿宋" w:eastAsia="仿宋" w:hAnsi="仿宋"/>
          <w:sz w:val="32"/>
          <w:szCs w:val="32"/>
        </w:rPr>
      </w:pPr>
      <w:r>
        <w:rPr>
          <w:rFonts w:ascii="仿宋" w:eastAsia="仿宋" w:hAnsi="仿宋"/>
          <w:sz w:val="32"/>
          <w:szCs w:val="32"/>
        </w:rPr>
        <w:t>本报告根据</w:t>
      </w:r>
      <w:r w:rsidRPr="00441577">
        <w:rPr>
          <w:rFonts w:ascii="仿宋" w:eastAsia="仿宋" w:hAnsi="仿宋" w:hint="eastAsia"/>
          <w:sz w:val="32"/>
          <w:szCs w:val="32"/>
        </w:rPr>
        <w:t>《高等学校信息公开办法》（教育部令第29号）、《教育部关于公布&lt;高等学校信息公开事项清单&gt;的通知》（教办函〔2014〕23号）和安徽省教育厅《关于做好201</w:t>
      </w:r>
      <w:r w:rsidR="00AF4DE8">
        <w:rPr>
          <w:rFonts w:ascii="仿宋" w:eastAsia="仿宋" w:hAnsi="仿宋" w:hint="eastAsia"/>
          <w:sz w:val="32"/>
          <w:szCs w:val="32"/>
        </w:rPr>
        <w:t>7</w:t>
      </w:r>
      <w:r w:rsidRPr="00441577">
        <w:rPr>
          <w:rFonts w:ascii="仿宋" w:eastAsia="仿宋" w:hAnsi="仿宋" w:hint="eastAsia"/>
          <w:sz w:val="32"/>
          <w:szCs w:val="32"/>
        </w:rPr>
        <w:t>-201</w:t>
      </w:r>
      <w:r w:rsidR="00AF4DE8">
        <w:rPr>
          <w:rFonts w:ascii="仿宋" w:eastAsia="仿宋" w:hAnsi="仿宋" w:hint="eastAsia"/>
          <w:sz w:val="32"/>
          <w:szCs w:val="32"/>
        </w:rPr>
        <w:t>8</w:t>
      </w:r>
      <w:r w:rsidRPr="00441577">
        <w:rPr>
          <w:rFonts w:ascii="仿宋" w:eastAsia="仿宋" w:hAnsi="仿宋" w:hint="eastAsia"/>
          <w:sz w:val="32"/>
          <w:szCs w:val="32"/>
        </w:rPr>
        <w:t>学年度高校信息公开工作年度报告</w:t>
      </w:r>
      <w:r w:rsidR="007248EA">
        <w:rPr>
          <w:rFonts w:ascii="仿宋" w:eastAsia="仿宋" w:hAnsi="仿宋" w:hint="eastAsia"/>
          <w:sz w:val="32"/>
          <w:szCs w:val="32"/>
        </w:rPr>
        <w:t>和评议</w:t>
      </w:r>
      <w:r w:rsidRPr="00441577">
        <w:rPr>
          <w:rFonts w:ascii="仿宋" w:eastAsia="仿宋" w:hAnsi="仿宋" w:hint="eastAsia"/>
          <w:sz w:val="32"/>
          <w:szCs w:val="32"/>
        </w:rPr>
        <w:t>工作的通知》（皖教秘〔201</w:t>
      </w:r>
      <w:r w:rsidR="007248EA">
        <w:rPr>
          <w:rFonts w:ascii="仿宋" w:eastAsia="仿宋" w:hAnsi="仿宋" w:hint="eastAsia"/>
          <w:sz w:val="32"/>
          <w:szCs w:val="32"/>
        </w:rPr>
        <w:t>8</w:t>
      </w:r>
      <w:r w:rsidRPr="00441577">
        <w:rPr>
          <w:rFonts w:ascii="仿宋" w:eastAsia="仿宋" w:hAnsi="仿宋" w:hint="eastAsia"/>
          <w:sz w:val="32"/>
          <w:szCs w:val="32"/>
        </w:rPr>
        <w:t>〕6</w:t>
      </w:r>
      <w:r w:rsidR="007248EA">
        <w:rPr>
          <w:rFonts w:ascii="仿宋" w:eastAsia="仿宋" w:hAnsi="仿宋" w:hint="eastAsia"/>
          <w:sz w:val="32"/>
          <w:szCs w:val="32"/>
        </w:rPr>
        <w:t>76</w:t>
      </w:r>
      <w:r w:rsidRPr="00441577">
        <w:rPr>
          <w:rFonts w:ascii="仿宋" w:eastAsia="仿宋" w:hAnsi="仿宋" w:hint="eastAsia"/>
          <w:sz w:val="32"/>
          <w:szCs w:val="32"/>
        </w:rPr>
        <w:t>号）文件要求，结合蚌埠学院201</w:t>
      </w:r>
      <w:r w:rsidR="007248EA">
        <w:rPr>
          <w:rFonts w:ascii="仿宋" w:eastAsia="仿宋" w:hAnsi="仿宋" w:hint="eastAsia"/>
          <w:sz w:val="32"/>
          <w:szCs w:val="32"/>
        </w:rPr>
        <w:t>7</w:t>
      </w:r>
      <w:r w:rsidRPr="00441577">
        <w:rPr>
          <w:rFonts w:ascii="仿宋" w:eastAsia="仿宋" w:hAnsi="仿宋" w:hint="eastAsia"/>
          <w:sz w:val="32"/>
          <w:szCs w:val="32"/>
        </w:rPr>
        <w:t>-201</w:t>
      </w:r>
      <w:r w:rsidR="007248EA">
        <w:rPr>
          <w:rFonts w:ascii="仿宋" w:eastAsia="仿宋" w:hAnsi="仿宋" w:hint="eastAsia"/>
          <w:sz w:val="32"/>
          <w:szCs w:val="32"/>
        </w:rPr>
        <w:t>8</w:t>
      </w:r>
      <w:r w:rsidRPr="00441577">
        <w:rPr>
          <w:rFonts w:ascii="仿宋" w:eastAsia="仿宋" w:hAnsi="仿宋" w:hint="eastAsia"/>
          <w:sz w:val="32"/>
          <w:szCs w:val="32"/>
        </w:rPr>
        <w:t>学年度信息公开工作开展情况编制。报告包括工作概述，主动公开情况，依申请公开和不予公开情况，对信息公开的评议情况，因学校信息公开工作受到举报、复议、诉讼的情况，信息公开工作的主要经验、问题和改进措施，清单事项公开情况表等7个部分。本报告中所列数据的统计期间自201</w:t>
      </w:r>
      <w:r w:rsidR="007248EA">
        <w:rPr>
          <w:rFonts w:ascii="仿宋" w:eastAsia="仿宋" w:hAnsi="仿宋" w:hint="eastAsia"/>
          <w:sz w:val="32"/>
          <w:szCs w:val="32"/>
        </w:rPr>
        <w:t>7</w:t>
      </w:r>
      <w:r w:rsidRPr="00441577">
        <w:rPr>
          <w:rFonts w:ascii="仿宋" w:eastAsia="仿宋" w:hAnsi="仿宋" w:hint="eastAsia"/>
          <w:sz w:val="32"/>
          <w:szCs w:val="32"/>
        </w:rPr>
        <w:t>年9月1日起至201</w:t>
      </w:r>
      <w:r w:rsidR="007248EA">
        <w:rPr>
          <w:rFonts w:ascii="仿宋" w:eastAsia="仿宋" w:hAnsi="仿宋" w:hint="eastAsia"/>
          <w:sz w:val="32"/>
          <w:szCs w:val="32"/>
        </w:rPr>
        <w:t>8</w:t>
      </w:r>
      <w:r w:rsidRPr="00441577">
        <w:rPr>
          <w:rFonts w:ascii="仿宋" w:eastAsia="仿宋" w:hAnsi="仿宋" w:hint="eastAsia"/>
          <w:sz w:val="32"/>
          <w:szCs w:val="32"/>
        </w:rPr>
        <w:t xml:space="preserve">年8月31日止。 </w:t>
      </w:r>
    </w:p>
    <w:p w:rsidR="00441577" w:rsidRPr="00FA490F" w:rsidRDefault="00D15E72" w:rsidP="00441577">
      <w:pPr>
        <w:ind w:firstLineChars="200" w:firstLine="640"/>
        <w:rPr>
          <w:rFonts w:ascii="黑体" w:eastAsia="黑体" w:hAnsi="黑体"/>
          <w:sz w:val="32"/>
          <w:szCs w:val="32"/>
        </w:rPr>
      </w:pPr>
      <w:r w:rsidRPr="00FA490F">
        <w:rPr>
          <w:rFonts w:ascii="黑体" w:eastAsia="黑体" w:hAnsi="黑体"/>
          <w:sz w:val="32"/>
          <w:szCs w:val="32"/>
        </w:rPr>
        <w:t>一</w:t>
      </w:r>
      <w:r w:rsidRPr="00FA490F">
        <w:rPr>
          <w:rFonts w:ascii="黑体" w:eastAsia="黑体" w:hAnsi="黑体" w:hint="eastAsia"/>
          <w:sz w:val="32"/>
          <w:szCs w:val="32"/>
        </w:rPr>
        <w:t>、</w:t>
      </w:r>
      <w:r w:rsidRPr="00FA490F">
        <w:rPr>
          <w:rFonts w:ascii="黑体" w:eastAsia="黑体" w:hAnsi="黑体"/>
          <w:sz w:val="32"/>
          <w:szCs w:val="32"/>
        </w:rPr>
        <w:t>年度信息公开工作概述</w:t>
      </w:r>
    </w:p>
    <w:p w:rsidR="00D15E72" w:rsidRDefault="002857B5" w:rsidP="00441577">
      <w:pPr>
        <w:ind w:firstLineChars="200" w:firstLine="640"/>
        <w:rPr>
          <w:rFonts w:ascii="仿宋" w:eastAsia="仿宋" w:hAnsi="仿宋"/>
          <w:sz w:val="32"/>
          <w:szCs w:val="32"/>
        </w:rPr>
      </w:pPr>
      <w:r>
        <w:rPr>
          <w:rFonts w:ascii="仿宋" w:eastAsia="仿宋" w:hAnsi="仿宋" w:hint="eastAsia"/>
          <w:sz w:val="32"/>
          <w:szCs w:val="32"/>
        </w:rPr>
        <w:t>2017-2018学年</w:t>
      </w:r>
      <w:r w:rsidR="009A2F68">
        <w:rPr>
          <w:rFonts w:ascii="仿宋" w:eastAsia="仿宋" w:hAnsi="仿宋" w:hint="eastAsia"/>
          <w:sz w:val="32"/>
          <w:szCs w:val="32"/>
        </w:rPr>
        <w:t>度，我校认真贯彻落实国务院、省政府关于信息公开工作的政策精神和文件要求，对照教育部《高等学校信息公开事项清单》（以下简称《清单》），坚持“以公开为常态，不公开为例外”的原则，持续加强学校信息公开工作。</w:t>
      </w:r>
    </w:p>
    <w:p w:rsidR="00FA490F" w:rsidRPr="00F83EA1" w:rsidRDefault="00FA490F" w:rsidP="00441577">
      <w:pPr>
        <w:ind w:firstLineChars="200" w:firstLine="640"/>
        <w:rPr>
          <w:rFonts w:ascii="楷体" w:eastAsia="楷体" w:hAnsi="楷体"/>
          <w:sz w:val="32"/>
          <w:szCs w:val="32"/>
        </w:rPr>
      </w:pPr>
      <w:r w:rsidRPr="00F83EA1">
        <w:rPr>
          <w:rFonts w:ascii="楷体" w:eastAsia="楷体" w:hAnsi="楷体" w:hint="eastAsia"/>
          <w:sz w:val="32"/>
          <w:szCs w:val="32"/>
        </w:rPr>
        <w:t>（一）制度机制建设情况</w:t>
      </w:r>
    </w:p>
    <w:p w:rsidR="00FA490F" w:rsidRDefault="002E75C1" w:rsidP="00441577">
      <w:pPr>
        <w:ind w:firstLineChars="200" w:firstLine="640"/>
        <w:rPr>
          <w:rFonts w:ascii="仿宋" w:eastAsia="仿宋" w:hAnsi="仿宋"/>
          <w:sz w:val="32"/>
          <w:szCs w:val="32"/>
        </w:rPr>
      </w:pPr>
      <w:r>
        <w:rPr>
          <w:rFonts w:ascii="仿宋" w:eastAsia="仿宋" w:hAnsi="仿宋"/>
          <w:sz w:val="32"/>
          <w:szCs w:val="32"/>
        </w:rPr>
        <w:t>制度建设方面</w:t>
      </w:r>
      <w:r>
        <w:rPr>
          <w:rFonts w:ascii="仿宋" w:eastAsia="仿宋" w:hAnsi="仿宋" w:hint="eastAsia"/>
          <w:sz w:val="32"/>
          <w:szCs w:val="32"/>
        </w:rPr>
        <w:t>，</w:t>
      </w:r>
      <w:r>
        <w:rPr>
          <w:rFonts w:ascii="仿宋" w:eastAsia="仿宋" w:hAnsi="仿宋"/>
          <w:sz w:val="32"/>
          <w:szCs w:val="32"/>
        </w:rPr>
        <w:t>经过多轮次制度</w:t>
      </w:r>
      <w:r>
        <w:rPr>
          <w:rFonts w:ascii="仿宋" w:eastAsia="仿宋" w:hAnsi="仿宋" w:hint="eastAsia"/>
          <w:sz w:val="32"/>
          <w:szCs w:val="32"/>
        </w:rPr>
        <w:t>“废改立”，基本形成了以《蚌埠学院信息公开实施细则》为主体，覆盖信息甄选、文稿草</w:t>
      </w:r>
      <w:r>
        <w:rPr>
          <w:rFonts w:ascii="仿宋" w:eastAsia="仿宋" w:hAnsi="仿宋" w:hint="eastAsia"/>
          <w:sz w:val="32"/>
          <w:szCs w:val="32"/>
        </w:rPr>
        <w:lastRenderedPageBreak/>
        <w:t>拟、内容审核、保密审核、渠道选定、信息发布全流程的信息公开制度体系</w:t>
      </w:r>
      <w:r w:rsidR="00AC1713">
        <w:rPr>
          <w:rFonts w:ascii="仿宋" w:eastAsia="仿宋" w:hAnsi="仿宋" w:hint="eastAsia"/>
          <w:sz w:val="32"/>
          <w:szCs w:val="32"/>
        </w:rPr>
        <w:t>；</w:t>
      </w:r>
      <w:r>
        <w:rPr>
          <w:rFonts w:ascii="仿宋" w:eastAsia="仿宋" w:hAnsi="仿宋" w:hint="eastAsia"/>
          <w:sz w:val="32"/>
          <w:szCs w:val="32"/>
        </w:rPr>
        <w:t>同时针对</w:t>
      </w:r>
      <w:r w:rsidR="00AC1713">
        <w:rPr>
          <w:rFonts w:ascii="仿宋" w:eastAsia="仿宋" w:hAnsi="仿宋" w:hint="eastAsia"/>
          <w:sz w:val="32"/>
          <w:szCs w:val="32"/>
        </w:rPr>
        <w:t>网络新媒体环境下信息公开的新情况、新问题，及时出台相应管理办法。机制建设方面，结合学校领导干部调整变动情况，及时</w:t>
      </w:r>
      <w:r w:rsidR="00083BAE">
        <w:rPr>
          <w:rFonts w:ascii="仿宋" w:eastAsia="仿宋" w:hAnsi="仿宋" w:hint="eastAsia"/>
          <w:sz w:val="32"/>
          <w:szCs w:val="32"/>
        </w:rPr>
        <w:t>调整了蚌埠学院信息公开工作领导小组组成人员，制定了领导小组工作规程，统筹学校信息公开工作，领导小组-校党政办公室-部门分管负责人-部门信息员四级工作网络运转有序。</w:t>
      </w:r>
    </w:p>
    <w:p w:rsidR="00083BAE" w:rsidRPr="00330036" w:rsidRDefault="00F83EA1" w:rsidP="00441577">
      <w:pPr>
        <w:ind w:firstLineChars="200" w:firstLine="640"/>
        <w:rPr>
          <w:rFonts w:ascii="楷体" w:eastAsia="楷体" w:hAnsi="楷体"/>
          <w:sz w:val="32"/>
          <w:szCs w:val="32"/>
        </w:rPr>
      </w:pPr>
      <w:r w:rsidRPr="00330036">
        <w:rPr>
          <w:rFonts w:ascii="楷体" w:eastAsia="楷体" w:hAnsi="楷体" w:hint="eastAsia"/>
          <w:sz w:val="32"/>
          <w:szCs w:val="32"/>
        </w:rPr>
        <w:t>（二）推动清单落实情况</w:t>
      </w:r>
    </w:p>
    <w:p w:rsidR="00330036" w:rsidRDefault="00F83EA1" w:rsidP="00330036">
      <w:pPr>
        <w:ind w:firstLineChars="200" w:firstLine="640"/>
        <w:rPr>
          <w:rFonts w:ascii="仿宋" w:eastAsia="仿宋" w:hAnsi="仿宋"/>
          <w:sz w:val="32"/>
          <w:szCs w:val="32"/>
        </w:rPr>
      </w:pPr>
      <w:r>
        <w:rPr>
          <w:rFonts w:ascii="仿宋" w:eastAsia="仿宋" w:hAnsi="仿宋" w:hint="eastAsia"/>
          <w:sz w:val="32"/>
          <w:szCs w:val="32"/>
        </w:rPr>
        <w:t>我校依据《清单》，编制了《蚌埠学院信息公开目录》，对</w:t>
      </w:r>
      <w:r w:rsidRPr="00F83EA1">
        <w:rPr>
          <w:rFonts w:ascii="仿宋" w:eastAsia="仿宋" w:hAnsi="仿宋" w:hint="eastAsia"/>
          <w:sz w:val="32"/>
          <w:szCs w:val="32"/>
        </w:rPr>
        <w:t>《清单》中规定的10个方面信息进行明确设定，切实做到</w:t>
      </w:r>
      <w:r>
        <w:rPr>
          <w:rFonts w:ascii="仿宋" w:eastAsia="仿宋" w:hAnsi="仿宋" w:hint="eastAsia"/>
          <w:sz w:val="32"/>
          <w:szCs w:val="32"/>
        </w:rPr>
        <w:t>应公开</w:t>
      </w:r>
      <w:r w:rsidRPr="00F83EA1">
        <w:rPr>
          <w:rFonts w:ascii="仿宋" w:eastAsia="仿宋" w:hAnsi="仿宋" w:hint="eastAsia"/>
          <w:sz w:val="32"/>
          <w:szCs w:val="32"/>
        </w:rPr>
        <w:t>的尽数公开。对涉及招生、就业、基建、大宗物资采购、职称评聘、科研教研项目评审等学校重大事务和师生员工切身利益的事项进行重点公开，其中招生、就业信息均做到专网公开，基建、大宗物资采购、职称评聘、人才招聘、科研教研项目评审等信息均在政府</w:t>
      </w:r>
      <w:r>
        <w:rPr>
          <w:rFonts w:ascii="仿宋" w:eastAsia="仿宋" w:hAnsi="仿宋" w:hint="eastAsia"/>
          <w:sz w:val="32"/>
          <w:szCs w:val="32"/>
        </w:rPr>
        <w:t>指定</w:t>
      </w:r>
      <w:r w:rsidRPr="00F83EA1">
        <w:rPr>
          <w:rFonts w:ascii="仿宋" w:eastAsia="仿宋" w:hAnsi="仿宋" w:hint="eastAsia"/>
          <w:sz w:val="32"/>
          <w:szCs w:val="32"/>
        </w:rPr>
        <w:t>网站、学校主页及归口职能部门网页进行及时公开。在公开方式上，我校坚持传统媒体与网络新媒体结合，各有侧重、互相补充。传统媒体方面，利用校级文件、各类纸质材料、各类会议、校报校刊、校园广播、校内宣传栏、电子显示屏等及时公开信息；网络新媒体方面，以校园门户网站、官方微信</w:t>
      </w:r>
      <w:r w:rsidR="00B63654">
        <w:rPr>
          <w:rFonts w:ascii="仿宋" w:eastAsia="仿宋" w:hAnsi="仿宋" w:hint="eastAsia"/>
          <w:sz w:val="32"/>
          <w:szCs w:val="32"/>
        </w:rPr>
        <w:t>公众号、QQ校园号</w:t>
      </w:r>
      <w:r w:rsidRPr="00F83EA1">
        <w:rPr>
          <w:rFonts w:ascii="仿宋" w:eastAsia="仿宋" w:hAnsi="仿宋" w:hint="eastAsia"/>
          <w:sz w:val="32"/>
          <w:szCs w:val="32"/>
        </w:rPr>
        <w:t>为主阵地，以在线通讯工具为补充，即时公开信息、发布工作动态</w:t>
      </w:r>
      <w:r w:rsidR="00B63654">
        <w:rPr>
          <w:rFonts w:ascii="仿宋" w:eastAsia="仿宋" w:hAnsi="仿宋" w:hint="eastAsia"/>
          <w:sz w:val="32"/>
          <w:szCs w:val="32"/>
        </w:rPr>
        <w:t>、推送相关信息</w:t>
      </w:r>
      <w:r w:rsidRPr="00F83EA1">
        <w:rPr>
          <w:rFonts w:ascii="仿宋" w:eastAsia="仿宋" w:hAnsi="仿宋" w:hint="eastAsia"/>
          <w:sz w:val="32"/>
          <w:szCs w:val="32"/>
        </w:rPr>
        <w:t>。</w:t>
      </w:r>
    </w:p>
    <w:p w:rsidR="00FB21AA" w:rsidRDefault="00FB21AA" w:rsidP="00FB21AA">
      <w:pPr>
        <w:jc w:val="center"/>
        <w:rPr>
          <w:rFonts w:ascii="仿宋" w:eastAsia="仿宋" w:hAnsi="仿宋"/>
          <w:sz w:val="32"/>
          <w:szCs w:val="32"/>
        </w:rPr>
      </w:pPr>
    </w:p>
    <w:p w:rsidR="00330036" w:rsidRPr="00FB21AA" w:rsidRDefault="00330036" w:rsidP="00FB21AA">
      <w:pPr>
        <w:jc w:val="center"/>
        <w:rPr>
          <w:rFonts w:ascii="仿宋" w:eastAsia="仿宋" w:hAnsi="仿宋"/>
          <w:sz w:val="32"/>
          <w:szCs w:val="32"/>
        </w:rPr>
      </w:pPr>
      <w:r>
        <w:rPr>
          <w:rFonts w:ascii="仿宋" w:eastAsia="仿宋" w:hAnsi="仿宋" w:hint="eastAsia"/>
          <w:sz w:val="32"/>
          <w:szCs w:val="32"/>
        </w:rPr>
        <w:t>蚌埠学院重点</w:t>
      </w:r>
      <w:r w:rsidR="005B2146">
        <w:rPr>
          <w:rFonts w:ascii="仿宋" w:eastAsia="仿宋" w:hAnsi="仿宋" w:hint="eastAsia"/>
          <w:sz w:val="32"/>
          <w:szCs w:val="32"/>
        </w:rPr>
        <w:t>新媒体平台</w:t>
      </w:r>
      <w:r>
        <w:rPr>
          <w:rFonts w:ascii="仿宋" w:eastAsia="仿宋" w:hAnsi="仿宋" w:hint="eastAsia"/>
          <w:sz w:val="32"/>
          <w:szCs w:val="32"/>
        </w:rPr>
        <w:t>情况一览表</w:t>
      </w:r>
    </w:p>
    <w:tbl>
      <w:tblPr>
        <w:tblStyle w:val="1"/>
        <w:tblW w:w="5008" w:type="pct"/>
        <w:tblLook w:val="04A0"/>
      </w:tblPr>
      <w:tblGrid>
        <w:gridCol w:w="2370"/>
        <w:gridCol w:w="4336"/>
        <w:gridCol w:w="2368"/>
      </w:tblGrid>
      <w:tr w:rsidR="00FB21AA" w:rsidRPr="00FB21AA" w:rsidTr="00082E50">
        <w:trPr>
          <w:trHeight w:val="414"/>
        </w:trPr>
        <w:tc>
          <w:tcPr>
            <w:tcW w:w="1306" w:type="pct"/>
            <w:vAlign w:val="center"/>
          </w:tcPr>
          <w:p w:rsidR="00FB21AA" w:rsidRPr="00FB21AA" w:rsidRDefault="00FB21AA" w:rsidP="00FB21AA">
            <w:pPr>
              <w:spacing w:line="340" w:lineRule="exact"/>
              <w:jc w:val="center"/>
              <w:rPr>
                <w:rFonts w:ascii="宋体" w:eastAsia="宋体" w:hAnsi="宋体" w:cs="Times New Roman"/>
                <w:b/>
                <w:szCs w:val="21"/>
              </w:rPr>
            </w:pPr>
            <w:r w:rsidRPr="00FB21AA">
              <w:rPr>
                <w:rFonts w:ascii="宋体" w:eastAsia="宋体" w:hAnsi="宋体" w:cs="Times New Roman" w:hint="eastAsia"/>
                <w:b/>
                <w:szCs w:val="21"/>
              </w:rPr>
              <w:t>类  型</w:t>
            </w:r>
          </w:p>
        </w:tc>
        <w:tc>
          <w:tcPr>
            <w:tcW w:w="2389" w:type="pct"/>
            <w:vAlign w:val="center"/>
          </w:tcPr>
          <w:p w:rsidR="00FB21AA" w:rsidRPr="00FB21AA" w:rsidRDefault="00FB21AA" w:rsidP="00FB21AA">
            <w:pPr>
              <w:spacing w:line="340" w:lineRule="exact"/>
              <w:jc w:val="center"/>
              <w:rPr>
                <w:rFonts w:ascii="宋体" w:eastAsia="宋体" w:hAnsi="宋体" w:cs="Times New Roman"/>
                <w:b/>
                <w:szCs w:val="21"/>
              </w:rPr>
            </w:pPr>
            <w:r w:rsidRPr="00FB21AA">
              <w:rPr>
                <w:rFonts w:ascii="宋体" w:eastAsia="宋体" w:hAnsi="宋体" w:cs="Times New Roman" w:hint="eastAsia"/>
                <w:b/>
                <w:szCs w:val="21"/>
              </w:rPr>
              <w:t>名  称</w:t>
            </w:r>
          </w:p>
        </w:tc>
        <w:tc>
          <w:tcPr>
            <w:tcW w:w="1305" w:type="pct"/>
            <w:vAlign w:val="center"/>
          </w:tcPr>
          <w:p w:rsidR="00FB21AA" w:rsidRPr="00FB21AA" w:rsidRDefault="00FB21AA" w:rsidP="00FB21AA">
            <w:pPr>
              <w:spacing w:line="340" w:lineRule="exact"/>
              <w:jc w:val="center"/>
              <w:rPr>
                <w:rFonts w:ascii="宋体" w:eastAsia="宋体" w:hAnsi="宋体" w:cs="Times New Roman"/>
                <w:b/>
                <w:szCs w:val="21"/>
              </w:rPr>
            </w:pPr>
            <w:r w:rsidRPr="00FB21AA">
              <w:rPr>
                <w:rFonts w:ascii="宋体" w:eastAsia="宋体" w:hAnsi="宋体" w:cs="Times New Roman" w:hint="eastAsia"/>
                <w:b/>
                <w:szCs w:val="21"/>
              </w:rPr>
              <w:t>管理部门</w:t>
            </w:r>
          </w:p>
        </w:tc>
      </w:tr>
      <w:tr w:rsidR="00FB21AA" w:rsidRPr="00FB21AA" w:rsidTr="00082E50">
        <w:trPr>
          <w:trHeight w:val="394"/>
        </w:trPr>
        <w:tc>
          <w:tcPr>
            <w:tcW w:w="1306"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微信公众号</w:t>
            </w:r>
          </w:p>
        </w:tc>
        <w:tc>
          <w:tcPr>
            <w:tcW w:w="2389"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蚌埠学院</w:t>
            </w:r>
          </w:p>
        </w:tc>
        <w:tc>
          <w:tcPr>
            <w:tcW w:w="1305"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党委宣传部</w:t>
            </w:r>
          </w:p>
        </w:tc>
      </w:tr>
      <w:tr w:rsidR="00FB21AA" w:rsidRPr="00FB21AA" w:rsidTr="00082E50">
        <w:trPr>
          <w:trHeight w:val="170"/>
        </w:trPr>
        <w:tc>
          <w:tcPr>
            <w:tcW w:w="1306"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微信公众号</w:t>
            </w:r>
          </w:p>
        </w:tc>
        <w:tc>
          <w:tcPr>
            <w:tcW w:w="2389"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蚌埠学院共青团</w:t>
            </w:r>
          </w:p>
        </w:tc>
        <w:tc>
          <w:tcPr>
            <w:tcW w:w="1305"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团委</w:t>
            </w:r>
          </w:p>
        </w:tc>
      </w:tr>
      <w:tr w:rsidR="00FB21AA" w:rsidRPr="00FB21AA" w:rsidTr="00082E50">
        <w:trPr>
          <w:trHeight w:val="170"/>
        </w:trPr>
        <w:tc>
          <w:tcPr>
            <w:tcW w:w="1306"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微信公众号</w:t>
            </w:r>
          </w:p>
        </w:tc>
        <w:tc>
          <w:tcPr>
            <w:tcW w:w="2389"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蚌埠学院就业指导中心</w:t>
            </w:r>
          </w:p>
        </w:tc>
        <w:tc>
          <w:tcPr>
            <w:tcW w:w="1305"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学工部</w:t>
            </w:r>
          </w:p>
        </w:tc>
      </w:tr>
      <w:tr w:rsidR="00FB21AA" w:rsidRPr="00FB21AA" w:rsidTr="00082E50">
        <w:trPr>
          <w:trHeight w:val="170"/>
        </w:trPr>
        <w:tc>
          <w:tcPr>
            <w:tcW w:w="1306"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QQ校园号</w:t>
            </w:r>
          </w:p>
        </w:tc>
        <w:tc>
          <w:tcPr>
            <w:tcW w:w="2389"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蚌埠学院</w:t>
            </w:r>
          </w:p>
        </w:tc>
        <w:tc>
          <w:tcPr>
            <w:tcW w:w="1305"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党委宣传部</w:t>
            </w:r>
          </w:p>
        </w:tc>
      </w:tr>
      <w:tr w:rsidR="00FB21AA" w:rsidRPr="00FB21AA" w:rsidTr="00082E50">
        <w:trPr>
          <w:trHeight w:val="341"/>
        </w:trPr>
        <w:tc>
          <w:tcPr>
            <w:tcW w:w="1306"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QQ校园号</w:t>
            </w:r>
          </w:p>
        </w:tc>
        <w:tc>
          <w:tcPr>
            <w:tcW w:w="2389"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蚌埠学院共青团</w:t>
            </w:r>
          </w:p>
        </w:tc>
        <w:tc>
          <w:tcPr>
            <w:tcW w:w="1305" w:type="pct"/>
          </w:tcPr>
          <w:p w:rsidR="00FB21AA" w:rsidRPr="00FB21AA" w:rsidRDefault="00FB21AA" w:rsidP="00FB21AA">
            <w:pPr>
              <w:spacing w:line="340" w:lineRule="exact"/>
              <w:rPr>
                <w:rFonts w:ascii="宋体" w:eastAsia="宋体" w:hAnsi="宋体" w:cs="Times New Roman"/>
                <w:szCs w:val="21"/>
              </w:rPr>
            </w:pPr>
            <w:r w:rsidRPr="00FB21AA">
              <w:rPr>
                <w:rFonts w:ascii="宋体" w:eastAsia="宋体" w:hAnsi="宋体" w:cs="Times New Roman" w:hint="eastAsia"/>
                <w:szCs w:val="21"/>
              </w:rPr>
              <w:t>团委</w:t>
            </w:r>
          </w:p>
        </w:tc>
      </w:tr>
      <w:tr w:rsidR="00FB21AA" w:rsidRPr="00FB21AA" w:rsidTr="00082E50">
        <w:trPr>
          <w:trHeight w:val="321"/>
        </w:trPr>
        <w:tc>
          <w:tcPr>
            <w:tcW w:w="5000" w:type="pct"/>
            <w:gridSpan w:val="3"/>
          </w:tcPr>
          <w:p w:rsidR="00FB21AA" w:rsidRPr="00FB21AA" w:rsidRDefault="005B2146" w:rsidP="00FB21AA">
            <w:pPr>
              <w:spacing w:line="340" w:lineRule="exact"/>
              <w:rPr>
                <w:rFonts w:ascii="仿宋" w:eastAsia="仿宋" w:hAnsi="仿宋" w:cs="Times New Roman"/>
                <w:szCs w:val="21"/>
              </w:rPr>
            </w:pPr>
            <w:r>
              <w:rPr>
                <w:rFonts w:ascii="仿宋" w:eastAsia="仿宋" w:hAnsi="仿宋" w:cs="Times New Roman" w:hint="eastAsia"/>
                <w:szCs w:val="21"/>
              </w:rPr>
              <w:t>据不</w:t>
            </w:r>
            <w:r w:rsidR="00FB21AA" w:rsidRPr="00FB21AA">
              <w:rPr>
                <w:rFonts w:ascii="仿宋" w:eastAsia="仿宋" w:hAnsi="仿宋" w:cs="Times New Roman" w:hint="eastAsia"/>
                <w:szCs w:val="21"/>
              </w:rPr>
              <w:t>完全统计，全校现有各类实际运行的微信工作群50余个、qq工作群200余个。</w:t>
            </w:r>
          </w:p>
        </w:tc>
      </w:tr>
    </w:tbl>
    <w:p w:rsidR="005B2146" w:rsidRPr="00EB2609" w:rsidRDefault="005B2146" w:rsidP="005B2146">
      <w:pPr>
        <w:ind w:firstLineChars="200" w:firstLine="640"/>
        <w:rPr>
          <w:rFonts w:ascii="楷体" w:eastAsia="楷体" w:hAnsi="楷体"/>
          <w:sz w:val="32"/>
          <w:szCs w:val="32"/>
        </w:rPr>
      </w:pPr>
      <w:r w:rsidRPr="00EB2609">
        <w:rPr>
          <w:rFonts w:ascii="楷体" w:eastAsia="楷体" w:hAnsi="楷体" w:hint="eastAsia"/>
          <w:sz w:val="32"/>
          <w:szCs w:val="32"/>
        </w:rPr>
        <w:t>（三）宣教培训</w:t>
      </w:r>
      <w:r>
        <w:rPr>
          <w:rFonts w:ascii="楷体" w:eastAsia="楷体" w:hAnsi="楷体" w:hint="eastAsia"/>
          <w:sz w:val="32"/>
          <w:szCs w:val="32"/>
        </w:rPr>
        <w:t>和考核评议</w:t>
      </w:r>
      <w:r w:rsidRPr="00EB2609">
        <w:rPr>
          <w:rFonts w:ascii="楷体" w:eastAsia="楷体" w:hAnsi="楷体" w:hint="eastAsia"/>
          <w:sz w:val="32"/>
          <w:szCs w:val="32"/>
        </w:rPr>
        <w:t>情况</w:t>
      </w:r>
    </w:p>
    <w:p w:rsidR="005B2146" w:rsidRDefault="005B2146" w:rsidP="005B2146">
      <w:pPr>
        <w:ind w:firstLineChars="200" w:firstLine="640"/>
        <w:rPr>
          <w:rFonts w:ascii="仿宋" w:eastAsia="仿宋" w:hAnsi="仿宋"/>
          <w:sz w:val="32"/>
          <w:szCs w:val="32"/>
        </w:rPr>
      </w:pPr>
      <w:r>
        <w:rPr>
          <w:rFonts w:ascii="仿宋" w:eastAsia="仿宋" w:hAnsi="仿宋" w:hint="eastAsia"/>
          <w:sz w:val="32"/>
          <w:szCs w:val="32"/>
        </w:rPr>
        <w:t>从思想认识入手,通过专题会议、专项督查等方式，不断强化各单位、各部门特别是部门（单位）主要负责人的信息公开意识和对公开信息的把关责任，主动把工作置于全体师生和社会公众的监督之下。从规范工作入手，明确信息公开的范围，做到对依法依规公开事项熟悉了解；明确信息公开工作的实施细则、管理办法、保密要求，将信息公开工作各环节纳入制度规范；强化制度执行，确保信息公开依法依规开展。从信息员队伍建设入手，通过开展政策学习、业务培训等形式，不断提高信息员队伍开展信息公开工作的能力和水平。从监督考核入手，将信息公开工作纳入二级单位年度目标管理，赋分考核，强化二级单位开展归口范围内信息公开工作的主体地位；通过不定期开展网络信息公开情况专项检查和定期开展信息公开工作全面督查，加强对各二级单位信息公开工作落实情况的监督检查，不断提高信息公开的及时性、完整性。</w:t>
      </w:r>
    </w:p>
    <w:p w:rsidR="005B2146" w:rsidRPr="005B2146" w:rsidRDefault="005B2146" w:rsidP="005B2146">
      <w:pPr>
        <w:ind w:firstLineChars="200" w:firstLine="640"/>
        <w:rPr>
          <w:rFonts w:ascii="黑体" w:eastAsia="黑体" w:hAnsi="黑体"/>
          <w:sz w:val="32"/>
          <w:szCs w:val="32"/>
        </w:rPr>
      </w:pPr>
      <w:r w:rsidRPr="005B2146">
        <w:rPr>
          <w:rFonts w:ascii="黑体" w:eastAsia="黑体" w:hAnsi="黑体" w:hint="eastAsia"/>
          <w:sz w:val="32"/>
          <w:szCs w:val="32"/>
        </w:rPr>
        <w:t>二、主动公开情况</w:t>
      </w:r>
    </w:p>
    <w:p w:rsidR="005B2146" w:rsidRPr="005B2146" w:rsidRDefault="005B2146" w:rsidP="005B2146">
      <w:pPr>
        <w:ind w:firstLineChars="200" w:firstLine="640"/>
        <w:rPr>
          <w:rFonts w:ascii="楷体" w:eastAsia="楷体" w:hAnsi="楷体"/>
          <w:sz w:val="32"/>
          <w:szCs w:val="32"/>
        </w:rPr>
      </w:pPr>
      <w:r w:rsidRPr="005B2146">
        <w:rPr>
          <w:rFonts w:ascii="楷体" w:eastAsia="楷体" w:hAnsi="楷体" w:hint="eastAsia"/>
          <w:sz w:val="32"/>
          <w:szCs w:val="32"/>
        </w:rPr>
        <w:t>（一）主动公开信息数量</w:t>
      </w:r>
    </w:p>
    <w:p w:rsidR="005B2146" w:rsidRDefault="005B2146" w:rsidP="005B2146">
      <w:pPr>
        <w:ind w:firstLineChars="200" w:firstLine="640"/>
        <w:rPr>
          <w:rFonts w:ascii="仿宋" w:eastAsia="仿宋" w:hAnsi="仿宋"/>
          <w:sz w:val="32"/>
          <w:szCs w:val="32"/>
        </w:rPr>
      </w:pPr>
      <w:r w:rsidRPr="005B2146">
        <w:rPr>
          <w:rFonts w:ascii="仿宋" w:eastAsia="仿宋" w:hAnsi="仿宋" w:hint="eastAsia"/>
          <w:sz w:val="32"/>
          <w:szCs w:val="32"/>
        </w:rPr>
        <w:t>201</w:t>
      </w:r>
      <w:r w:rsidR="00615D8E">
        <w:rPr>
          <w:rFonts w:ascii="仿宋" w:eastAsia="仿宋" w:hAnsi="仿宋" w:hint="eastAsia"/>
          <w:sz w:val="32"/>
          <w:szCs w:val="32"/>
        </w:rPr>
        <w:t>7</w:t>
      </w:r>
      <w:r w:rsidRPr="005B2146">
        <w:rPr>
          <w:rFonts w:ascii="仿宋" w:eastAsia="仿宋" w:hAnsi="仿宋" w:hint="eastAsia"/>
          <w:sz w:val="32"/>
          <w:szCs w:val="32"/>
        </w:rPr>
        <w:t>-201</w:t>
      </w:r>
      <w:r w:rsidR="00615D8E">
        <w:rPr>
          <w:rFonts w:ascii="仿宋" w:eastAsia="仿宋" w:hAnsi="仿宋" w:hint="eastAsia"/>
          <w:sz w:val="32"/>
          <w:szCs w:val="32"/>
        </w:rPr>
        <w:t>8</w:t>
      </w:r>
      <w:r w:rsidR="00AF4DE8">
        <w:rPr>
          <w:rFonts w:ascii="仿宋" w:eastAsia="仿宋" w:hAnsi="仿宋" w:hint="eastAsia"/>
          <w:sz w:val="32"/>
          <w:szCs w:val="32"/>
        </w:rPr>
        <w:t>学年，学校通过各种渠道面向全校及社会公众</w:t>
      </w:r>
      <w:r w:rsidRPr="005B2146">
        <w:rPr>
          <w:rFonts w:ascii="仿宋" w:eastAsia="仿宋" w:hAnsi="仿宋" w:hint="eastAsia"/>
          <w:sz w:val="32"/>
          <w:szCs w:val="32"/>
        </w:rPr>
        <w:t>及时主动发布各类信息，特别围绕</w:t>
      </w:r>
      <w:r w:rsidR="00615D8E">
        <w:rPr>
          <w:rFonts w:ascii="仿宋" w:eastAsia="仿宋" w:hAnsi="仿宋" w:hint="eastAsia"/>
          <w:sz w:val="32"/>
          <w:szCs w:val="32"/>
        </w:rPr>
        <w:t>年度党政工作要点</w:t>
      </w:r>
      <w:r w:rsidRPr="005B2146">
        <w:rPr>
          <w:rFonts w:ascii="仿宋" w:eastAsia="仿宋" w:hAnsi="仿宋" w:hint="eastAsia"/>
          <w:sz w:val="32"/>
          <w:szCs w:val="32"/>
        </w:rPr>
        <w:t>、党风廉政建设、“十三五”规划、教育教学改革、学科专业建设、科研及产学研合作、干部任免、人才招聘、职称评聘、</w:t>
      </w:r>
      <w:r w:rsidR="00615D8E">
        <w:rPr>
          <w:rFonts w:ascii="仿宋" w:eastAsia="仿宋" w:hAnsi="仿宋" w:hint="eastAsia"/>
          <w:sz w:val="32"/>
          <w:szCs w:val="32"/>
        </w:rPr>
        <w:t>项目库建设</w:t>
      </w:r>
      <w:r w:rsidR="00615D8E" w:rsidRPr="005B2146">
        <w:rPr>
          <w:rFonts w:ascii="仿宋" w:eastAsia="仿宋" w:hAnsi="仿宋" w:hint="eastAsia"/>
          <w:sz w:val="32"/>
          <w:szCs w:val="32"/>
        </w:rPr>
        <w:t>、</w:t>
      </w:r>
      <w:r w:rsidRPr="005B2146">
        <w:rPr>
          <w:rFonts w:ascii="仿宋" w:eastAsia="仿宋" w:hAnsi="仿宋" w:hint="eastAsia"/>
          <w:sz w:val="32"/>
          <w:szCs w:val="32"/>
        </w:rPr>
        <w:t>基本建设及大宗物资采购、师生各类评选评奖等涉及学校改革发展全局、关系广大教职工切身利益和师生群众普遍关心的重大事项发布信息。</w:t>
      </w:r>
    </w:p>
    <w:p w:rsidR="00615D8E" w:rsidRDefault="00615D8E" w:rsidP="00615D8E">
      <w:pPr>
        <w:jc w:val="center"/>
        <w:rPr>
          <w:rFonts w:ascii="仿宋" w:eastAsia="仿宋" w:hAnsi="仿宋"/>
          <w:sz w:val="32"/>
          <w:szCs w:val="32"/>
        </w:rPr>
      </w:pPr>
      <w:r>
        <w:rPr>
          <w:rFonts w:ascii="仿宋" w:eastAsia="仿宋" w:hAnsi="仿宋" w:hint="eastAsia"/>
          <w:sz w:val="32"/>
          <w:szCs w:val="32"/>
        </w:rPr>
        <w:t>201</w:t>
      </w:r>
      <w:r w:rsidR="00BB116E">
        <w:rPr>
          <w:rFonts w:ascii="仿宋" w:eastAsia="仿宋" w:hAnsi="仿宋" w:hint="eastAsia"/>
          <w:sz w:val="32"/>
          <w:szCs w:val="32"/>
        </w:rPr>
        <w:t>7</w:t>
      </w:r>
      <w:r>
        <w:rPr>
          <w:rFonts w:ascii="仿宋" w:eastAsia="仿宋" w:hAnsi="仿宋" w:hint="eastAsia"/>
          <w:sz w:val="32"/>
          <w:szCs w:val="32"/>
        </w:rPr>
        <w:t>-201</w:t>
      </w:r>
      <w:r w:rsidR="00BB116E">
        <w:rPr>
          <w:rFonts w:ascii="仿宋" w:eastAsia="仿宋" w:hAnsi="仿宋" w:hint="eastAsia"/>
          <w:sz w:val="32"/>
          <w:szCs w:val="32"/>
        </w:rPr>
        <w:t>8</w:t>
      </w:r>
      <w:r>
        <w:rPr>
          <w:rFonts w:ascii="仿宋" w:eastAsia="仿宋" w:hAnsi="仿宋" w:hint="eastAsia"/>
          <w:sz w:val="32"/>
          <w:szCs w:val="32"/>
        </w:rPr>
        <w:t>学年主动公开</w:t>
      </w:r>
      <w:r w:rsidR="008224F9">
        <w:rPr>
          <w:rFonts w:ascii="仿宋" w:eastAsia="仿宋" w:hAnsi="仿宋" w:hint="eastAsia"/>
          <w:sz w:val="32"/>
          <w:szCs w:val="32"/>
        </w:rPr>
        <w:t>重点</w:t>
      </w:r>
      <w:r>
        <w:rPr>
          <w:rFonts w:ascii="仿宋" w:eastAsia="仿宋" w:hAnsi="仿宋" w:hint="eastAsia"/>
          <w:sz w:val="32"/>
          <w:szCs w:val="32"/>
        </w:rPr>
        <w:t>信息情况一览表</w:t>
      </w:r>
    </w:p>
    <w:tbl>
      <w:tblPr>
        <w:tblStyle w:val="1"/>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0"/>
        <w:gridCol w:w="4336"/>
        <w:gridCol w:w="2368"/>
      </w:tblGrid>
      <w:tr w:rsidR="00615D8E" w:rsidRPr="00FB21AA" w:rsidTr="0006726E">
        <w:trPr>
          <w:trHeight w:val="414"/>
        </w:trPr>
        <w:tc>
          <w:tcPr>
            <w:tcW w:w="1306" w:type="pct"/>
            <w:vAlign w:val="center"/>
          </w:tcPr>
          <w:p w:rsidR="00615D8E" w:rsidRPr="00FB21AA" w:rsidRDefault="00615D8E" w:rsidP="00082E50">
            <w:pPr>
              <w:spacing w:line="340" w:lineRule="exact"/>
              <w:jc w:val="center"/>
              <w:rPr>
                <w:rFonts w:ascii="宋体" w:eastAsia="宋体" w:hAnsi="宋体" w:cs="Times New Roman"/>
                <w:b/>
                <w:szCs w:val="21"/>
              </w:rPr>
            </w:pPr>
            <w:r>
              <w:rPr>
                <w:rFonts w:ascii="宋体" w:eastAsia="宋体" w:hAnsi="宋体" w:cs="Times New Roman" w:hint="eastAsia"/>
                <w:b/>
                <w:szCs w:val="21"/>
              </w:rPr>
              <w:t>信息类型</w:t>
            </w:r>
          </w:p>
        </w:tc>
        <w:tc>
          <w:tcPr>
            <w:tcW w:w="2389" w:type="pct"/>
            <w:vAlign w:val="center"/>
          </w:tcPr>
          <w:p w:rsidR="00615D8E" w:rsidRPr="00FB21AA" w:rsidRDefault="00615D8E" w:rsidP="00082E50">
            <w:pPr>
              <w:spacing w:line="340" w:lineRule="exact"/>
              <w:jc w:val="center"/>
              <w:rPr>
                <w:rFonts w:ascii="宋体" w:eastAsia="宋体" w:hAnsi="宋体" w:cs="Times New Roman"/>
                <w:b/>
                <w:szCs w:val="21"/>
              </w:rPr>
            </w:pPr>
            <w:r>
              <w:rPr>
                <w:rFonts w:ascii="宋体" w:eastAsia="宋体" w:hAnsi="宋体" w:cs="Times New Roman" w:hint="eastAsia"/>
                <w:b/>
                <w:szCs w:val="21"/>
              </w:rPr>
              <w:t>公开方式</w:t>
            </w:r>
          </w:p>
        </w:tc>
        <w:tc>
          <w:tcPr>
            <w:tcW w:w="1305" w:type="pct"/>
            <w:vAlign w:val="center"/>
          </w:tcPr>
          <w:p w:rsidR="00615D8E" w:rsidRPr="00FB21AA" w:rsidRDefault="00615D8E" w:rsidP="00082E50">
            <w:pPr>
              <w:spacing w:line="340" w:lineRule="exact"/>
              <w:jc w:val="center"/>
              <w:rPr>
                <w:rFonts w:ascii="宋体" w:eastAsia="宋体" w:hAnsi="宋体" w:cs="Times New Roman"/>
                <w:b/>
                <w:szCs w:val="21"/>
              </w:rPr>
            </w:pPr>
            <w:r>
              <w:rPr>
                <w:rFonts w:ascii="宋体" w:eastAsia="宋体" w:hAnsi="宋体" w:cs="Times New Roman" w:hint="eastAsia"/>
                <w:b/>
                <w:szCs w:val="21"/>
              </w:rPr>
              <w:t>公开数量</w:t>
            </w:r>
          </w:p>
        </w:tc>
      </w:tr>
      <w:tr w:rsidR="00615D8E" w:rsidRPr="00FB21AA" w:rsidTr="00F61228">
        <w:trPr>
          <w:trHeight w:val="394"/>
        </w:trPr>
        <w:tc>
          <w:tcPr>
            <w:tcW w:w="1306" w:type="pct"/>
            <w:vAlign w:val="center"/>
          </w:tcPr>
          <w:p w:rsidR="00615D8E" w:rsidRPr="00FB21AA"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党政重大决策</w:t>
            </w:r>
          </w:p>
        </w:tc>
        <w:tc>
          <w:tcPr>
            <w:tcW w:w="2389" w:type="pct"/>
          </w:tcPr>
          <w:p w:rsidR="00615D8E" w:rsidRPr="00FB21AA" w:rsidRDefault="00584314" w:rsidP="00082E50">
            <w:pPr>
              <w:spacing w:line="340" w:lineRule="exact"/>
              <w:rPr>
                <w:rFonts w:ascii="宋体" w:eastAsia="宋体" w:hAnsi="宋体" w:cs="Times New Roman"/>
                <w:szCs w:val="21"/>
              </w:rPr>
            </w:pPr>
            <w:r>
              <w:rPr>
                <w:rFonts w:ascii="宋体" w:eastAsia="宋体" w:hAnsi="宋体" w:cs="Times New Roman" w:hint="eastAsia"/>
                <w:szCs w:val="21"/>
              </w:rPr>
              <w:t>会议纪要</w:t>
            </w:r>
          </w:p>
        </w:tc>
        <w:tc>
          <w:tcPr>
            <w:tcW w:w="1305" w:type="pct"/>
          </w:tcPr>
          <w:p w:rsidR="00615D8E" w:rsidRPr="00FB21AA" w:rsidRDefault="003A723F" w:rsidP="003A723F">
            <w:pPr>
              <w:spacing w:line="340" w:lineRule="exact"/>
              <w:jc w:val="center"/>
              <w:rPr>
                <w:rFonts w:ascii="宋体" w:eastAsia="宋体" w:hAnsi="宋体" w:cs="Times New Roman"/>
                <w:szCs w:val="21"/>
              </w:rPr>
            </w:pPr>
            <w:r>
              <w:rPr>
                <w:rFonts w:ascii="宋体" w:eastAsia="宋体" w:hAnsi="宋体" w:cs="Times New Roman" w:hint="eastAsia"/>
                <w:szCs w:val="21"/>
              </w:rPr>
              <w:t>37件</w:t>
            </w:r>
          </w:p>
        </w:tc>
      </w:tr>
      <w:tr w:rsidR="00615D8E" w:rsidRPr="00FB21AA" w:rsidTr="00F61228">
        <w:trPr>
          <w:trHeight w:val="170"/>
        </w:trPr>
        <w:tc>
          <w:tcPr>
            <w:tcW w:w="1306" w:type="pct"/>
            <w:vAlign w:val="center"/>
          </w:tcPr>
          <w:p w:rsidR="00615D8E" w:rsidRPr="00FB21AA"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党委重要工作</w:t>
            </w:r>
          </w:p>
        </w:tc>
        <w:tc>
          <w:tcPr>
            <w:tcW w:w="2389" w:type="pct"/>
          </w:tcPr>
          <w:p w:rsidR="00615D8E" w:rsidRPr="00FB21AA" w:rsidRDefault="00584314" w:rsidP="00082E50">
            <w:pPr>
              <w:spacing w:line="340" w:lineRule="exact"/>
              <w:rPr>
                <w:rFonts w:ascii="宋体" w:eastAsia="宋体" w:hAnsi="宋体" w:cs="Times New Roman"/>
                <w:szCs w:val="21"/>
              </w:rPr>
            </w:pPr>
            <w:r>
              <w:rPr>
                <w:rFonts w:ascii="宋体" w:eastAsia="宋体" w:hAnsi="宋体" w:cs="Times New Roman" w:hint="eastAsia"/>
                <w:szCs w:val="21"/>
              </w:rPr>
              <w:t>院党字文件</w:t>
            </w:r>
          </w:p>
        </w:tc>
        <w:tc>
          <w:tcPr>
            <w:tcW w:w="1305" w:type="pct"/>
            <w:vAlign w:val="center"/>
          </w:tcPr>
          <w:p w:rsidR="00615D8E" w:rsidRPr="00FB21AA" w:rsidRDefault="00BB116E" w:rsidP="00F61228">
            <w:pPr>
              <w:spacing w:line="340" w:lineRule="exact"/>
              <w:jc w:val="center"/>
              <w:rPr>
                <w:rFonts w:ascii="宋体" w:eastAsia="宋体" w:hAnsi="宋体" w:cs="Times New Roman"/>
                <w:szCs w:val="21"/>
              </w:rPr>
            </w:pPr>
            <w:r>
              <w:rPr>
                <w:rFonts w:ascii="宋体" w:eastAsia="宋体" w:hAnsi="宋体" w:cs="Times New Roman" w:hint="eastAsia"/>
                <w:szCs w:val="21"/>
              </w:rPr>
              <w:t>121件</w:t>
            </w:r>
          </w:p>
        </w:tc>
      </w:tr>
      <w:tr w:rsidR="00615D8E" w:rsidRPr="00FB21AA" w:rsidTr="00F61228">
        <w:trPr>
          <w:trHeight w:val="170"/>
        </w:trPr>
        <w:tc>
          <w:tcPr>
            <w:tcW w:w="1306" w:type="pct"/>
            <w:vAlign w:val="center"/>
          </w:tcPr>
          <w:p w:rsidR="00615D8E" w:rsidRPr="00FB21AA"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行政重要工作</w:t>
            </w:r>
          </w:p>
        </w:tc>
        <w:tc>
          <w:tcPr>
            <w:tcW w:w="2389" w:type="pct"/>
          </w:tcPr>
          <w:p w:rsidR="00615D8E" w:rsidRPr="00FB21AA" w:rsidRDefault="00584314" w:rsidP="00082E50">
            <w:pPr>
              <w:spacing w:line="340" w:lineRule="exact"/>
              <w:rPr>
                <w:rFonts w:ascii="宋体" w:eastAsia="宋体" w:hAnsi="宋体" w:cs="Times New Roman"/>
                <w:szCs w:val="21"/>
              </w:rPr>
            </w:pPr>
            <w:r>
              <w:rPr>
                <w:rFonts w:ascii="宋体" w:eastAsia="宋体" w:hAnsi="宋体" w:cs="Times New Roman" w:hint="eastAsia"/>
                <w:szCs w:val="21"/>
              </w:rPr>
              <w:t>院字文件</w:t>
            </w:r>
          </w:p>
        </w:tc>
        <w:tc>
          <w:tcPr>
            <w:tcW w:w="1305" w:type="pct"/>
            <w:vAlign w:val="center"/>
          </w:tcPr>
          <w:p w:rsidR="00615D8E" w:rsidRPr="00FB21AA" w:rsidRDefault="00BB116E" w:rsidP="00F61228">
            <w:pPr>
              <w:spacing w:line="340" w:lineRule="exact"/>
              <w:jc w:val="center"/>
              <w:rPr>
                <w:rFonts w:ascii="宋体" w:eastAsia="宋体" w:hAnsi="宋体" w:cs="Times New Roman"/>
                <w:szCs w:val="21"/>
              </w:rPr>
            </w:pPr>
            <w:r>
              <w:rPr>
                <w:rFonts w:ascii="宋体" w:eastAsia="宋体" w:hAnsi="宋体" w:cs="Times New Roman" w:hint="eastAsia"/>
                <w:szCs w:val="21"/>
              </w:rPr>
              <w:t>203件</w:t>
            </w:r>
          </w:p>
        </w:tc>
      </w:tr>
      <w:tr w:rsidR="00615D8E" w:rsidRPr="00FB21AA" w:rsidTr="00F61228">
        <w:trPr>
          <w:trHeight w:val="170"/>
        </w:trPr>
        <w:tc>
          <w:tcPr>
            <w:tcW w:w="1306" w:type="pct"/>
            <w:vAlign w:val="center"/>
          </w:tcPr>
          <w:p w:rsidR="00615D8E" w:rsidRPr="00FB21AA"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其他全局性工作</w:t>
            </w:r>
          </w:p>
        </w:tc>
        <w:tc>
          <w:tcPr>
            <w:tcW w:w="2389" w:type="pct"/>
          </w:tcPr>
          <w:p w:rsidR="00615D8E" w:rsidRPr="00FB21AA" w:rsidRDefault="00584314" w:rsidP="00082E50">
            <w:pPr>
              <w:spacing w:line="340" w:lineRule="exact"/>
              <w:rPr>
                <w:rFonts w:ascii="宋体" w:eastAsia="宋体" w:hAnsi="宋体" w:cs="Times New Roman"/>
                <w:szCs w:val="21"/>
              </w:rPr>
            </w:pPr>
            <w:r>
              <w:rPr>
                <w:rFonts w:ascii="宋体" w:eastAsia="宋体" w:hAnsi="宋体" w:cs="Times New Roman" w:hint="eastAsia"/>
                <w:szCs w:val="21"/>
              </w:rPr>
              <w:t>院党政办字文件</w:t>
            </w:r>
          </w:p>
        </w:tc>
        <w:tc>
          <w:tcPr>
            <w:tcW w:w="1305" w:type="pct"/>
            <w:vAlign w:val="center"/>
          </w:tcPr>
          <w:p w:rsidR="00615D8E" w:rsidRPr="00FB21AA" w:rsidRDefault="00BB116E" w:rsidP="00F61228">
            <w:pPr>
              <w:spacing w:line="340" w:lineRule="exact"/>
              <w:jc w:val="center"/>
              <w:rPr>
                <w:rFonts w:ascii="宋体" w:eastAsia="宋体" w:hAnsi="宋体" w:cs="Times New Roman"/>
                <w:szCs w:val="21"/>
              </w:rPr>
            </w:pPr>
            <w:r>
              <w:rPr>
                <w:rFonts w:ascii="宋体" w:eastAsia="宋体" w:hAnsi="宋体" w:cs="Times New Roman" w:hint="eastAsia"/>
                <w:szCs w:val="21"/>
              </w:rPr>
              <w:t>52件</w:t>
            </w:r>
          </w:p>
        </w:tc>
      </w:tr>
      <w:tr w:rsidR="00615D8E" w:rsidRPr="00FB21AA" w:rsidTr="00F61228">
        <w:trPr>
          <w:trHeight w:val="341"/>
        </w:trPr>
        <w:tc>
          <w:tcPr>
            <w:tcW w:w="1306" w:type="pct"/>
            <w:vAlign w:val="center"/>
          </w:tcPr>
          <w:p w:rsidR="00615D8E" w:rsidRPr="00FB21AA"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纪检监察工作</w:t>
            </w:r>
          </w:p>
        </w:tc>
        <w:tc>
          <w:tcPr>
            <w:tcW w:w="2389" w:type="pct"/>
          </w:tcPr>
          <w:p w:rsidR="00615D8E" w:rsidRPr="00FB21AA" w:rsidRDefault="00584314" w:rsidP="00082E50">
            <w:pPr>
              <w:spacing w:line="340" w:lineRule="exact"/>
              <w:rPr>
                <w:rFonts w:ascii="宋体" w:eastAsia="宋体" w:hAnsi="宋体" w:cs="Times New Roman"/>
                <w:szCs w:val="21"/>
              </w:rPr>
            </w:pPr>
            <w:r>
              <w:rPr>
                <w:rFonts w:ascii="宋体" w:eastAsia="宋体" w:hAnsi="宋体" w:cs="Times New Roman" w:hint="eastAsia"/>
                <w:szCs w:val="21"/>
              </w:rPr>
              <w:t>院纪字文件</w:t>
            </w:r>
            <w:r w:rsidR="006B4A5D">
              <w:rPr>
                <w:rFonts w:ascii="宋体" w:eastAsia="宋体" w:hAnsi="宋体" w:cs="Times New Roman" w:hint="eastAsia"/>
                <w:szCs w:val="21"/>
              </w:rPr>
              <w:t>、院监审字文件</w:t>
            </w:r>
          </w:p>
        </w:tc>
        <w:tc>
          <w:tcPr>
            <w:tcW w:w="1305" w:type="pct"/>
            <w:vAlign w:val="center"/>
          </w:tcPr>
          <w:p w:rsidR="00615D8E" w:rsidRPr="00FB21AA" w:rsidRDefault="006B4A5D" w:rsidP="00F61228">
            <w:pPr>
              <w:spacing w:line="340" w:lineRule="exact"/>
              <w:jc w:val="center"/>
              <w:rPr>
                <w:rFonts w:ascii="宋体" w:eastAsia="宋体" w:hAnsi="宋体" w:cs="Times New Roman"/>
                <w:szCs w:val="21"/>
              </w:rPr>
            </w:pPr>
            <w:r>
              <w:rPr>
                <w:rFonts w:ascii="宋体" w:eastAsia="宋体" w:hAnsi="宋体" w:cs="Times New Roman" w:hint="eastAsia"/>
                <w:szCs w:val="21"/>
              </w:rPr>
              <w:t>45件</w:t>
            </w:r>
          </w:p>
        </w:tc>
      </w:tr>
      <w:tr w:rsidR="00584314" w:rsidRPr="00FB21AA" w:rsidTr="00F61228">
        <w:trPr>
          <w:trHeight w:val="150"/>
        </w:trPr>
        <w:tc>
          <w:tcPr>
            <w:tcW w:w="1306" w:type="pct"/>
            <w:vAlign w:val="center"/>
          </w:tcPr>
          <w:p w:rsidR="00584314" w:rsidRPr="00FB21AA" w:rsidRDefault="00584314" w:rsidP="00F61228">
            <w:pPr>
              <w:spacing w:line="340" w:lineRule="exact"/>
              <w:rPr>
                <w:rFonts w:ascii="宋体" w:eastAsia="宋体" w:hAnsi="宋体" w:cs="Times New Roman"/>
                <w:szCs w:val="21"/>
              </w:rPr>
            </w:pPr>
            <w:r w:rsidRPr="00584314">
              <w:rPr>
                <w:rFonts w:ascii="宋体" w:eastAsia="宋体" w:hAnsi="宋体" w:cs="Times New Roman" w:hint="eastAsia"/>
                <w:szCs w:val="21"/>
              </w:rPr>
              <w:t>干部任免</w:t>
            </w:r>
          </w:p>
        </w:tc>
        <w:tc>
          <w:tcPr>
            <w:tcW w:w="2389" w:type="pct"/>
          </w:tcPr>
          <w:p w:rsidR="00584314" w:rsidRPr="00584314" w:rsidRDefault="008224F9" w:rsidP="00082E50">
            <w:pPr>
              <w:spacing w:line="340" w:lineRule="exact"/>
              <w:rPr>
                <w:rFonts w:ascii="宋体" w:eastAsia="宋体" w:hAnsi="宋体" w:cs="Times New Roman"/>
                <w:szCs w:val="21"/>
              </w:rPr>
            </w:pPr>
            <w:r>
              <w:rPr>
                <w:rFonts w:ascii="宋体" w:eastAsia="宋体" w:hAnsi="宋体" w:cs="Times New Roman" w:hint="eastAsia"/>
                <w:szCs w:val="21"/>
              </w:rPr>
              <w:t>院党字文件、院组字文件</w:t>
            </w:r>
          </w:p>
        </w:tc>
        <w:tc>
          <w:tcPr>
            <w:tcW w:w="1305" w:type="pct"/>
            <w:vAlign w:val="center"/>
          </w:tcPr>
          <w:p w:rsidR="00584314" w:rsidRPr="00584314" w:rsidRDefault="006B4A5D" w:rsidP="00F61228">
            <w:pPr>
              <w:spacing w:line="340" w:lineRule="exact"/>
              <w:jc w:val="center"/>
              <w:rPr>
                <w:rFonts w:ascii="宋体" w:eastAsia="宋体" w:hAnsi="宋体" w:cs="Times New Roman"/>
                <w:szCs w:val="21"/>
              </w:rPr>
            </w:pPr>
            <w:r>
              <w:rPr>
                <w:rFonts w:ascii="宋体" w:eastAsia="宋体" w:hAnsi="宋体" w:cs="Times New Roman" w:hint="eastAsia"/>
                <w:szCs w:val="21"/>
              </w:rPr>
              <w:t>13件</w:t>
            </w:r>
          </w:p>
        </w:tc>
      </w:tr>
      <w:tr w:rsidR="006F0221" w:rsidRPr="00FB21AA" w:rsidTr="00F61228">
        <w:trPr>
          <w:trHeight w:val="180"/>
        </w:trPr>
        <w:tc>
          <w:tcPr>
            <w:tcW w:w="1306" w:type="pct"/>
            <w:vMerge w:val="restart"/>
            <w:vAlign w:val="center"/>
          </w:tcPr>
          <w:p w:rsidR="006F0221" w:rsidRPr="00584314" w:rsidRDefault="006F0221" w:rsidP="00F61228">
            <w:pPr>
              <w:spacing w:line="340" w:lineRule="exact"/>
              <w:rPr>
                <w:rFonts w:ascii="宋体" w:eastAsia="宋体" w:hAnsi="宋体" w:cs="Times New Roman"/>
                <w:szCs w:val="21"/>
              </w:rPr>
            </w:pPr>
            <w:r>
              <w:rPr>
                <w:rFonts w:ascii="宋体" w:eastAsia="宋体" w:hAnsi="宋体" w:cs="Times New Roman" w:hint="eastAsia"/>
                <w:szCs w:val="21"/>
              </w:rPr>
              <w:t>工会工作</w:t>
            </w:r>
          </w:p>
        </w:tc>
        <w:tc>
          <w:tcPr>
            <w:tcW w:w="2389" w:type="pct"/>
          </w:tcPr>
          <w:p w:rsidR="006F0221" w:rsidRDefault="006B4A5D" w:rsidP="00082E50">
            <w:pPr>
              <w:spacing w:line="340" w:lineRule="exact"/>
              <w:rPr>
                <w:rFonts w:ascii="宋体" w:eastAsia="宋体" w:hAnsi="宋体" w:cs="Times New Roman"/>
                <w:szCs w:val="21"/>
              </w:rPr>
            </w:pPr>
            <w:r>
              <w:rPr>
                <w:rFonts w:ascii="宋体" w:eastAsia="宋体" w:hAnsi="宋体" w:cs="Times New Roman" w:hint="eastAsia"/>
                <w:szCs w:val="21"/>
              </w:rPr>
              <w:t>院工字文件</w:t>
            </w:r>
          </w:p>
        </w:tc>
        <w:tc>
          <w:tcPr>
            <w:tcW w:w="1305" w:type="pct"/>
            <w:vAlign w:val="center"/>
          </w:tcPr>
          <w:p w:rsidR="006F0221" w:rsidRPr="00584314" w:rsidRDefault="006B4A5D" w:rsidP="00F61228">
            <w:pPr>
              <w:spacing w:line="340" w:lineRule="exact"/>
              <w:jc w:val="center"/>
              <w:rPr>
                <w:rFonts w:ascii="宋体" w:eastAsia="宋体" w:hAnsi="宋体" w:cs="Times New Roman"/>
                <w:szCs w:val="21"/>
              </w:rPr>
            </w:pPr>
            <w:r>
              <w:rPr>
                <w:rFonts w:ascii="宋体" w:eastAsia="宋体" w:hAnsi="宋体" w:cs="Times New Roman" w:hint="eastAsia"/>
                <w:szCs w:val="21"/>
              </w:rPr>
              <w:t>18件</w:t>
            </w:r>
          </w:p>
        </w:tc>
      </w:tr>
      <w:tr w:rsidR="006F0221" w:rsidRPr="00FB21AA" w:rsidTr="00F61228">
        <w:trPr>
          <w:trHeight w:val="145"/>
        </w:trPr>
        <w:tc>
          <w:tcPr>
            <w:tcW w:w="1306" w:type="pct"/>
            <w:vMerge/>
            <w:vAlign w:val="center"/>
          </w:tcPr>
          <w:p w:rsidR="006F0221" w:rsidRDefault="006F0221" w:rsidP="00F61228">
            <w:pPr>
              <w:spacing w:line="340" w:lineRule="exact"/>
              <w:rPr>
                <w:rFonts w:ascii="宋体" w:eastAsia="宋体" w:hAnsi="宋体" w:cs="Times New Roman"/>
                <w:szCs w:val="21"/>
              </w:rPr>
            </w:pPr>
          </w:p>
        </w:tc>
        <w:tc>
          <w:tcPr>
            <w:tcW w:w="2389" w:type="pct"/>
          </w:tcPr>
          <w:p w:rsidR="006F0221" w:rsidRDefault="00AF4DE8"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6F0221" w:rsidRPr="00584314"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29条</w:t>
            </w:r>
          </w:p>
        </w:tc>
      </w:tr>
      <w:tr w:rsidR="006F0221" w:rsidRPr="00FB21AA" w:rsidTr="00F61228">
        <w:trPr>
          <w:trHeight w:val="195"/>
        </w:trPr>
        <w:tc>
          <w:tcPr>
            <w:tcW w:w="1306" w:type="pct"/>
            <w:vMerge w:val="restart"/>
            <w:vAlign w:val="center"/>
          </w:tcPr>
          <w:p w:rsidR="006F0221" w:rsidRPr="00584314" w:rsidRDefault="006F0221" w:rsidP="00F61228">
            <w:pPr>
              <w:spacing w:line="340" w:lineRule="exact"/>
              <w:rPr>
                <w:rFonts w:ascii="宋体" w:eastAsia="宋体" w:hAnsi="宋体" w:cs="Times New Roman"/>
                <w:szCs w:val="21"/>
              </w:rPr>
            </w:pPr>
            <w:r>
              <w:rPr>
                <w:rFonts w:ascii="宋体" w:eastAsia="宋体" w:hAnsi="宋体" w:cs="Times New Roman" w:hint="eastAsia"/>
                <w:szCs w:val="21"/>
              </w:rPr>
              <w:t>共青团工作</w:t>
            </w:r>
          </w:p>
        </w:tc>
        <w:tc>
          <w:tcPr>
            <w:tcW w:w="2389" w:type="pct"/>
          </w:tcPr>
          <w:p w:rsidR="006F0221" w:rsidRDefault="00F61228" w:rsidP="00082E50">
            <w:pPr>
              <w:spacing w:line="340" w:lineRule="exact"/>
              <w:rPr>
                <w:rFonts w:ascii="宋体" w:eastAsia="宋体" w:hAnsi="宋体" w:cs="Times New Roman"/>
                <w:szCs w:val="21"/>
              </w:rPr>
            </w:pPr>
            <w:r>
              <w:rPr>
                <w:rFonts w:ascii="宋体" w:eastAsia="宋体" w:hAnsi="宋体" w:cs="Times New Roman" w:hint="eastAsia"/>
                <w:szCs w:val="21"/>
              </w:rPr>
              <w:t>院青字文件</w:t>
            </w:r>
          </w:p>
        </w:tc>
        <w:tc>
          <w:tcPr>
            <w:tcW w:w="1305" w:type="pct"/>
            <w:vAlign w:val="center"/>
          </w:tcPr>
          <w:p w:rsidR="006F0221" w:rsidRPr="00584314"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95</w:t>
            </w:r>
            <w:r w:rsidR="0086051F">
              <w:rPr>
                <w:rFonts w:ascii="宋体" w:eastAsia="宋体" w:hAnsi="宋体" w:cs="Times New Roman" w:hint="eastAsia"/>
                <w:szCs w:val="21"/>
              </w:rPr>
              <w:t>件</w:t>
            </w:r>
          </w:p>
        </w:tc>
      </w:tr>
      <w:tr w:rsidR="006F0221" w:rsidRPr="00FB21AA" w:rsidTr="00F61228">
        <w:trPr>
          <w:trHeight w:val="135"/>
        </w:trPr>
        <w:tc>
          <w:tcPr>
            <w:tcW w:w="1306" w:type="pct"/>
            <w:vMerge/>
            <w:vAlign w:val="center"/>
          </w:tcPr>
          <w:p w:rsidR="006F0221" w:rsidRDefault="006F0221" w:rsidP="00F61228">
            <w:pPr>
              <w:spacing w:line="340" w:lineRule="exact"/>
              <w:rPr>
                <w:rFonts w:ascii="宋体" w:eastAsia="宋体" w:hAnsi="宋体" w:cs="Times New Roman"/>
                <w:szCs w:val="21"/>
              </w:rPr>
            </w:pPr>
          </w:p>
        </w:tc>
        <w:tc>
          <w:tcPr>
            <w:tcW w:w="2389" w:type="pct"/>
          </w:tcPr>
          <w:p w:rsidR="006F0221" w:rsidRDefault="006F0221" w:rsidP="00082E50">
            <w:pPr>
              <w:spacing w:line="340" w:lineRule="exact"/>
              <w:rPr>
                <w:rFonts w:ascii="宋体" w:eastAsia="宋体" w:hAnsi="宋体" w:cs="Times New Roman"/>
                <w:szCs w:val="21"/>
              </w:rPr>
            </w:pPr>
            <w:r>
              <w:rPr>
                <w:rFonts w:ascii="宋体" w:eastAsia="宋体" w:hAnsi="宋体" w:cs="Times New Roman" w:hint="eastAsia"/>
                <w:szCs w:val="21"/>
              </w:rPr>
              <w:t>新媒体</w:t>
            </w:r>
          </w:p>
        </w:tc>
        <w:tc>
          <w:tcPr>
            <w:tcW w:w="1305" w:type="pct"/>
            <w:vAlign w:val="center"/>
          </w:tcPr>
          <w:p w:rsidR="006F0221" w:rsidRPr="00584314" w:rsidRDefault="00142899" w:rsidP="00F61228">
            <w:pPr>
              <w:spacing w:line="340" w:lineRule="exact"/>
              <w:jc w:val="center"/>
              <w:rPr>
                <w:rFonts w:ascii="宋体" w:eastAsia="宋体" w:hAnsi="宋体" w:cs="Times New Roman"/>
                <w:szCs w:val="21"/>
              </w:rPr>
            </w:pPr>
            <w:r>
              <w:rPr>
                <w:rFonts w:ascii="宋体" w:eastAsia="宋体" w:hAnsi="宋体" w:cs="Times New Roman" w:hint="eastAsia"/>
                <w:szCs w:val="21"/>
              </w:rPr>
              <w:t>1421条</w:t>
            </w:r>
          </w:p>
        </w:tc>
      </w:tr>
      <w:tr w:rsidR="00584314" w:rsidRPr="00FB21AA" w:rsidTr="00F61228">
        <w:trPr>
          <w:trHeight w:val="360"/>
        </w:trPr>
        <w:tc>
          <w:tcPr>
            <w:tcW w:w="1306" w:type="pct"/>
            <w:vAlign w:val="center"/>
          </w:tcPr>
          <w:p w:rsidR="00584314" w:rsidRPr="00584314"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人才招聘</w:t>
            </w:r>
          </w:p>
        </w:tc>
        <w:tc>
          <w:tcPr>
            <w:tcW w:w="2389" w:type="pct"/>
          </w:tcPr>
          <w:p w:rsidR="00584314"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584314" w:rsidRPr="00584314" w:rsidRDefault="006B4A5D" w:rsidP="00F61228">
            <w:pPr>
              <w:spacing w:line="340" w:lineRule="exact"/>
              <w:jc w:val="center"/>
              <w:rPr>
                <w:rFonts w:ascii="宋体" w:eastAsia="宋体" w:hAnsi="宋体" w:cs="Times New Roman"/>
                <w:szCs w:val="21"/>
              </w:rPr>
            </w:pPr>
            <w:r>
              <w:rPr>
                <w:rFonts w:ascii="宋体" w:eastAsia="宋体" w:hAnsi="宋体" w:cs="Times New Roman" w:hint="eastAsia"/>
                <w:szCs w:val="21"/>
              </w:rPr>
              <w:t>12</w:t>
            </w:r>
            <w:r w:rsidR="00F61228">
              <w:rPr>
                <w:rFonts w:ascii="宋体" w:eastAsia="宋体" w:hAnsi="宋体" w:cs="Times New Roman" w:hint="eastAsia"/>
                <w:szCs w:val="21"/>
              </w:rPr>
              <w:t>条</w:t>
            </w:r>
          </w:p>
        </w:tc>
      </w:tr>
      <w:tr w:rsidR="00584314" w:rsidRPr="00FB21AA" w:rsidTr="00F61228">
        <w:trPr>
          <w:trHeight w:val="120"/>
        </w:trPr>
        <w:tc>
          <w:tcPr>
            <w:tcW w:w="1306" w:type="pct"/>
            <w:vAlign w:val="center"/>
          </w:tcPr>
          <w:p w:rsidR="00584314" w:rsidRPr="00584314" w:rsidRDefault="00584314" w:rsidP="00F61228">
            <w:pPr>
              <w:spacing w:line="340" w:lineRule="exact"/>
              <w:rPr>
                <w:rFonts w:ascii="宋体" w:eastAsia="宋体" w:hAnsi="宋体" w:cs="Times New Roman"/>
                <w:szCs w:val="21"/>
              </w:rPr>
            </w:pPr>
            <w:r>
              <w:rPr>
                <w:rFonts w:ascii="宋体" w:eastAsia="宋体" w:hAnsi="宋体" w:cs="Times New Roman" w:hint="eastAsia"/>
                <w:szCs w:val="21"/>
              </w:rPr>
              <w:t>职称评聘</w:t>
            </w:r>
          </w:p>
        </w:tc>
        <w:tc>
          <w:tcPr>
            <w:tcW w:w="2389" w:type="pct"/>
          </w:tcPr>
          <w:p w:rsidR="00584314"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584314" w:rsidRPr="00584314" w:rsidRDefault="00142899" w:rsidP="00F61228">
            <w:pPr>
              <w:spacing w:line="340" w:lineRule="exact"/>
              <w:jc w:val="center"/>
              <w:rPr>
                <w:rFonts w:ascii="宋体" w:eastAsia="宋体" w:hAnsi="宋体" w:cs="Times New Roman"/>
                <w:szCs w:val="21"/>
              </w:rPr>
            </w:pPr>
            <w:r>
              <w:rPr>
                <w:rFonts w:ascii="宋体" w:eastAsia="宋体" w:hAnsi="宋体" w:cs="Times New Roman" w:hint="eastAsia"/>
                <w:szCs w:val="21"/>
              </w:rPr>
              <w:t>6</w:t>
            </w:r>
            <w:r w:rsidR="00F61228">
              <w:rPr>
                <w:rFonts w:ascii="宋体" w:eastAsia="宋体" w:hAnsi="宋体" w:cs="Times New Roman" w:hint="eastAsia"/>
                <w:szCs w:val="21"/>
              </w:rPr>
              <w:t>条</w:t>
            </w:r>
          </w:p>
        </w:tc>
      </w:tr>
      <w:tr w:rsidR="008224F9" w:rsidRPr="00FB21AA" w:rsidTr="00F61228">
        <w:trPr>
          <w:trHeight w:val="180"/>
        </w:trPr>
        <w:tc>
          <w:tcPr>
            <w:tcW w:w="1306" w:type="pct"/>
            <w:vAlign w:val="center"/>
          </w:tcPr>
          <w:p w:rsidR="008224F9"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科研项目</w:t>
            </w:r>
          </w:p>
        </w:tc>
        <w:tc>
          <w:tcPr>
            <w:tcW w:w="2389" w:type="pct"/>
          </w:tcPr>
          <w:p w:rsidR="008224F9"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8224F9" w:rsidRPr="00584314" w:rsidRDefault="00142899" w:rsidP="00F61228">
            <w:pPr>
              <w:spacing w:line="340" w:lineRule="exact"/>
              <w:jc w:val="center"/>
              <w:rPr>
                <w:rFonts w:ascii="宋体" w:eastAsia="宋体" w:hAnsi="宋体" w:cs="Times New Roman"/>
                <w:szCs w:val="21"/>
              </w:rPr>
            </w:pPr>
            <w:r>
              <w:rPr>
                <w:rFonts w:ascii="宋体" w:eastAsia="宋体" w:hAnsi="宋体" w:cs="Times New Roman" w:hint="eastAsia"/>
                <w:szCs w:val="21"/>
              </w:rPr>
              <w:t>42</w:t>
            </w:r>
            <w:r w:rsidR="00F61228">
              <w:rPr>
                <w:rFonts w:ascii="宋体" w:eastAsia="宋体" w:hAnsi="宋体" w:cs="Times New Roman" w:hint="eastAsia"/>
                <w:szCs w:val="21"/>
              </w:rPr>
              <w:t>条</w:t>
            </w:r>
          </w:p>
        </w:tc>
      </w:tr>
      <w:tr w:rsidR="008224F9" w:rsidRPr="00FB21AA" w:rsidTr="00F61228">
        <w:trPr>
          <w:trHeight w:val="145"/>
        </w:trPr>
        <w:tc>
          <w:tcPr>
            <w:tcW w:w="1306" w:type="pct"/>
            <w:vAlign w:val="center"/>
          </w:tcPr>
          <w:p w:rsidR="008224F9"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教研项目</w:t>
            </w:r>
          </w:p>
        </w:tc>
        <w:tc>
          <w:tcPr>
            <w:tcW w:w="2389" w:type="pct"/>
          </w:tcPr>
          <w:p w:rsidR="008224F9"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8224F9" w:rsidRPr="00584314"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3条</w:t>
            </w:r>
          </w:p>
        </w:tc>
      </w:tr>
      <w:tr w:rsidR="008224F9" w:rsidRPr="00FB21AA" w:rsidTr="00F61228">
        <w:trPr>
          <w:trHeight w:val="165"/>
        </w:trPr>
        <w:tc>
          <w:tcPr>
            <w:tcW w:w="1306" w:type="pct"/>
            <w:vAlign w:val="center"/>
          </w:tcPr>
          <w:p w:rsidR="008224F9"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人才项目</w:t>
            </w:r>
          </w:p>
        </w:tc>
        <w:tc>
          <w:tcPr>
            <w:tcW w:w="2389" w:type="pct"/>
          </w:tcPr>
          <w:p w:rsidR="008224F9"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8224F9" w:rsidRPr="00584314" w:rsidRDefault="006B4A5D" w:rsidP="00F61228">
            <w:pPr>
              <w:spacing w:line="340" w:lineRule="exact"/>
              <w:jc w:val="center"/>
              <w:rPr>
                <w:rFonts w:ascii="宋体" w:eastAsia="宋体" w:hAnsi="宋体" w:cs="Times New Roman"/>
                <w:szCs w:val="21"/>
              </w:rPr>
            </w:pPr>
            <w:r>
              <w:rPr>
                <w:rFonts w:ascii="宋体" w:eastAsia="宋体" w:hAnsi="宋体" w:cs="Times New Roman" w:hint="eastAsia"/>
                <w:szCs w:val="21"/>
              </w:rPr>
              <w:t>9</w:t>
            </w:r>
            <w:r w:rsidR="00F61228">
              <w:rPr>
                <w:rFonts w:ascii="宋体" w:eastAsia="宋体" w:hAnsi="宋体" w:cs="Times New Roman" w:hint="eastAsia"/>
                <w:szCs w:val="21"/>
              </w:rPr>
              <w:t>条</w:t>
            </w:r>
          </w:p>
        </w:tc>
      </w:tr>
      <w:tr w:rsidR="008224F9" w:rsidRPr="00FB21AA" w:rsidTr="00F61228">
        <w:trPr>
          <w:trHeight w:val="160"/>
        </w:trPr>
        <w:tc>
          <w:tcPr>
            <w:tcW w:w="1306" w:type="pct"/>
            <w:vAlign w:val="center"/>
          </w:tcPr>
          <w:p w:rsidR="008224F9"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招生录取</w:t>
            </w:r>
          </w:p>
        </w:tc>
        <w:tc>
          <w:tcPr>
            <w:tcW w:w="2389" w:type="pct"/>
          </w:tcPr>
          <w:p w:rsidR="008224F9"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8224F9" w:rsidRPr="00584314"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28条</w:t>
            </w:r>
          </w:p>
        </w:tc>
      </w:tr>
      <w:tr w:rsidR="008224F9" w:rsidRPr="00FB21AA" w:rsidTr="00F61228">
        <w:trPr>
          <w:trHeight w:val="160"/>
        </w:trPr>
        <w:tc>
          <w:tcPr>
            <w:tcW w:w="1306" w:type="pct"/>
            <w:vAlign w:val="center"/>
          </w:tcPr>
          <w:p w:rsidR="008224F9"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就业创业</w:t>
            </w:r>
          </w:p>
        </w:tc>
        <w:tc>
          <w:tcPr>
            <w:tcW w:w="2389" w:type="pct"/>
          </w:tcPr>
          <w:p w:rsidR="008224F9"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8224F9" w:rsidRPr="00584314" w:rsidRDefault="00142899" w:rsidP="00F61228">
            <w:pPr>
              <w:spacing w:line="340" w:lineRule="exact"/>
              <w:jc w:val="center"/>
              <w:rPr>
                <w:rFonts w:ascii="宋体" w:eastAsia="宋体" w:hAnsi="宋体" w:cs="Times New Roman"/>
                <w:szCs w:val="21"/>
              </w:rPr>
            </w:pPr>
            <w:r>
              <w:rPr>
                <w:rFonts w:ascii="宋体" w:eastAsia="宋体" w:hAnsi="宋体" w:cs="Times New Roman" w:hint="eastAsia"/>
                <w:szCs w:val="21"/>
              </w:rPr>
              <w:t>1182</w:t>
            </w:r>
            <w:r w:rsidR="00F61228">
              <w:rPr>
                <w:rFonts w:ascii="宋体" w:eastAsia="宋体" w:hAnsi="宋体" w:cs="Times New Roman" w:hint="eastAsia"/>
                <w:szCs w:val="21"/>
              </w:rPr>
              <w:t>条</w:t>
            </w:r>
          </w:p>
        </w:tc>
      </w:tr>
      <w:tr w:rsidR="00584314" w:rsidRPr="00FB21AA" w:rsidTr="00F61228">
        <w:trPr>
          <w:trHeight w:val="165"/>
        </w:trPr>
        <w:tc>
          <w:tcPr>
            <w:tcW w:w="1306" w:type="pct"/>
            <w:vAlign w:val="center"/>
          </w:tcPr>
          <w:p w:rsidR="00584314" w:rsidRPr="00584314" w:rsidRDefault="006F0221" w:rsidP="00F61228">
            <w:pPr>
              <w:spacing w:line="340" w:lineRule="exact"/>
              <w:rPr>
                <w:rFonts w:ascii="宋体" w:eastAsia="宋体" w:hAnsi="宋体" w:cs="Times New Roman"/>
                <w:szCs w:val="21"/>
              </w:rPr>
            </w:pPr>
            <w:r>
              <w:rPr>
                <w:rFonts w:ascii="宋体" w:eastAsia="宋体" w:hAnsi="宋体" w:cs="Times New Roman" w:hint="eastAsia"/>
                <w:szCs w:val="21"/>
              </w:rPr>
              <w:t>财务信息</w:t>
            </w:r>
          </w:p>
        </w:tc>
        <w:tc>
          <w:tcPr>
            <w:tcW w:w="2389" w:type="pct"/>
          </w:tcPr>
          <w:p w:rsidR="00584314"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584314" w:rsidRPr="00584314" w:rsidRDefault="00142899" w:rsidP="00F61228">
            <w:pPr>
              <w:spacing w:line="340" w:lineRule="exact"/>
              <w:jc w:val="center"/>
              <w:rPr>
                <w:rFonts w:ascii="宋体" w:eastAsia="宋体" w:hAnsi="宋体" w:cs="Times New Roman"/>
                <w:szCs w:val="21"/>
              </w:rPr>
            </w:pPr>
            <w:r>
              <w:rPr>
                <w:rFonts w:ascii="宋体" w:eastAsia="宋体" w:hAnsi="宋体" w:cs="Times New Roman" w:hint="eastAsia"/>
                <w:szCs w:val="21"/>
              </w:rPr>
              <w:t>32</w:t>
            </w:r>
            <w:r w:rsidR="00F61228">
              <w:rPr>
                <w:rFonts w:ascii="宋体" w:eastAsia="宋体" w:hAnsi="宋体" w:cs="Times New Roman" w:hint="eastAsia"/>
                <w:szCs w:val="21"/>
              </w:rPr>
              <w:t>条</w:t>
            </w:r>
          </w:p>
        </w:tc>
      </w:tr>
      <w:tr w:rsidR="00F020A0" w:rsidRPr="00FB21AA" w:rsidTr="00F61228">
        <w:trPr>
          <w:trHeight w:val="195"/>
        </w:trPr>
        <w:tc>
          <w:tcPr>
            <w:tcW w:w="1306" w:type="pct"/>
            <w:vMerge w:val="restart"/>
            <w:vAlign w:val="center"/>
          </w:tcPr>
          <w:p w:rsidR="00F020A0" w:rsidRDefault="00F020A0" w:rsidP="00F61228">
            <w:pPr>
              <w:spacing w:line="340" w:lineRule="exact"/>
              <w:rPr>
                <w:rFonts w:ascii="宋体" w:eastAsia="宋体" w:hAnsi="宋体" w:cs="Times New Roman"/>
                <w:szCs w:val="21"/>
              </w:rPr>
            </w:pPr>
            <w:r>
              <w:rPr>
                <w:rFonts w:ascii="宋体" w:eastAsia="宋体" w:hAnsi="宋体" w:cs="Times New Roman" w:hint="eastAsia"/>
                <w:szCs w:val="21"/>
              </w:rPr>
              <w:t>招标采购</w:t>
            </w:r>
          </w:p>
        </w:tc>
        <w:tc>
          <w:tcPr>
            <w:tcW w:w="2389" w:type="pct"/>
          </w:tcPr>
          <w:p w:rsidR="00F020A0"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资产管理处网站</w:t>
            </w:r>
          </w:p>
        </w:tc>
        <w:tc>
          <w:tcPr>
            <w:tcW w:w="1305" w:type="pct"/>
            <w:vAlign w:val="center"/>
          </w:tcPr>
          <w:p w:rsidR="00F020A0" w:rsidRPr="00584314"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59</w:t>
            </w:r>
            <w:r w:rsidR="00F61228">
              <w:rPr>
                <w:rFonts w:ascii="宋体" w:eastAsia="宋体" w:hAnsi="宋体" w:cs="Times New Roman" w:hint="eastAsia"/>
                <w:szCs w:val="21"/>
              </w:rPr>
              <w:t>条</w:t>
            </w:r>
          </w:p>
        </w:tc>
      </w:tr>
      <w:tr w:rsidR="00F020A0" w:rsidRPr="00FB21AA" w:rsidTr="00F61228">
        <w:trPr>
          <w:trHeight w:val="180"/>
        </w:trPr>
        <w:tc>
          <w:tcPr>
            <w:tcW w:w="1306" w:type="pct"/>
            <w:vMerge/>
            <w:vAlign w:val="center"/>
          </w:tcPr>
          <w:p w:rsidR="00F020A0" w:rsidRDefault="00F020A0" w:rsidP="00F61228">
            <w:pPr>
              <w:spacing w:line="340" w:lineRule="exact"/>
              <w:rPr>
                <w:rFonts w:ascii="宋体" w:eastAsia="宋体" w:hAnsi="宋体" w:cs="Times New Roman"/>
                <w:szCs w:val="21"/>
              </w:rPr>
            </w:pPr>
          </w:p>
        </w:tc>
        <w:tc>
          <w:tcPr>
            <w:tcW w:w="2389" w:type="pct"/>
          </w:tcPr>
          <w:p w:rsidR="00F020A0" w:rsidRDefault="00F020A0" w:rsidP="00082E50">
            <w:pPr>
              <w:spacing w:line="340" w:lineRule="exact"/>
              <w:rPr>
                <w:rFonts w:ascii="宋体" w:eastAsia="宋体" w:hAnsi="宋体" w:cs="Times New Roman"/>
                <w:szCs w:val="21"/>
              </w:rPr>
            </w:pPr>
            <w:r>
              <w:rPr>
                <w:rFonts w:hint="eastAsia"/>
              </w:rPr>
              <w:t>蚌埠市公共资源交易中心网站</w:t>
            </w:r>
          </w:p>
        </w:tc>
        <w:tc>
          <w:tcPr>
            <w:tcW w:w="1305" w:type="pct"/>
            <w:vAlign w:val="center"/>
          </w:tcPr>
          <w:p w:rsidR="00F020A0"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78</w:t>
            </w:r>
            <w:r w:rsidR="00F61228">
              <w:rPr>
                <w:rFonts w:ascii="宋体" w:eastAsia="宋体" w:hAnsi="宋体" w:cs="Times New Roman" w:hint="eastAsia"/>
                <w:szCs w:val="21"/>
              </w:rPr>
              <w:t>条</w:t>
            </w:r>
          </w:p>
        </w:tc>
      </w:tr>
      <w:tr w:rsidR="00F020A0" w:rsidRPr="00FB21AA" w:rsidTr="00F61228">
        <w:trPr>
          <w:trHeight w:val="150"/>
        </w:trPr>
        <w:tc>
          <w:tcPr>
            <w:tcW w:w="1306" w:type="pct"/>
            <w:vMerge/>
            <w:vAlign w:val="center"/>
          </w:tcPr>
          <w:p w:rsidR="00F020A0" w:rsidRDefault="00F020A0" w:rsidP="00F61228">
            <w:pPr>
              <w:spacing w:line="340" w:lineRule="exact"/>
              <w:rPr>
                <w:rFonts w:ascii="宋体" w:eastAsia="宋体" w:hAnsi="宋体" w:cs="Times New Roman"/>
                <w:szCs w:val="21"/>
              </w:rPr>
            </w:pPr>
          </w:p>
        </w:tc>
        <w:tc>
          <w:tcPr>
            <w:tcW w:w="2389" w:type="pct"/>
          </w:tcPr>
          <w:p w:rsidR="00F020A0" w:rsidRDefault="00F020A0" w:rsidP="00082E50">
            <w:pPr>
              <w:spacing w:line="340" w:lineRule="exact"/>
              <w:rPr>
                <w:rFonts w:ascii="宋体" w:eastAsia="宋体" w:hAnsi="宋体" w:cs="Times New Roman"/>
                <w:szCs w:val="21"/>
              </w:rPr>
            </w:pPr>
            <w:r>
              <w:rPr>
                <w:rFonts w:hint="eastAsia"/>
              </w:rPr>
              <w:t>合肥公共资源交易中心</w:t>
            </w:r>
          </w:p>
        </w:tc>
        <w:tc>
          <w:tcPr>
            <w:tcW w:w="1305" w:type="pct"/>
            <w:vAlign w:val="center"/>
          </w:tcPr>
          <w:p w:rsidR="00F020A0"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86</w:t>
            </w:r>
            <w:r w:rsidR="00F61228">
              <w:rPr>
                <w:rFonts w:ascii="宋体" w:eastAsia="宋体" w:hAnsi="宋体" w:cs="Times New Roman" w:hint="eastAsia"/>
                <w:szCs w:val="21"/>
              </w:rPr>
              <w:t>条</w:t>
            </w:r>
          </w:p>
        </w:tc>
      </w:tr>
      <w:tr w:rsidR="00F020A0" w:rsidRPr="00FB21AA" w:rsidTr="00F61228">
        <w:trPr>
          <w:trHeight w:val="225"/>
        </w:trPr>
        <w:tc>
          <w:tcPr>
            <w:tcW w:w="1306" w:type="pct"/>
            <w:vMerge/>
            <w:vAlign w:val="center"/>
          </w:tcPr>
          <w:p w:rsidR="00F020A0" w:rsidRDefault="00F020A0" w:rsidP="00F61228">
            <w:pPr>
              <w:spacing w:line="340" w:lineRule="exact"/>
              <w:rPr>
                <w:rFonts w:ascii="宋体" w:eastAsia="宋体" w:hAnsi="宋体" w:cs="Times New Roman"/>
                <w:szCs w:val="21"/>
              </w:rPr>
            </w:pPr>
          </w:p>
        </w:tc>
        <w:tc>
          <w:tcPr>
            <w:tcW w:w="2389" w:type="pct"/>
          </w:tcPr>
          <w:p w:rsidR="00F020A0" w:rsidRDefault="00F020A0" w:rsidP="00082E50">
            <w:pPr>
              <w:spacing w:line="340" w:lineRule="exact"/>
              <w:rPr>
                <w:rFonts w:ascii="宋体" w:eastAsia="宋体" w:hAnsi="宋体" w:cs="Times New Roman"/>
                <w:szCs w:val="21"/>
              </w:rPr>
            </w:pPr>
            <w:r>
              <w:rPr>
                <w:rFonts w:hint="eastAsia"/>
              </w:rPr>
              <w:t>安徽省政府采购网</w:t>
            </w:r>
          </w:p>
        </w:tc>
        <w:tc>
          <w:tcPr>
            <w:tcW w:w="1305" w:type="pct"/>
            <w:vAlign w:val="center"/>
          </w:tcPr>
          <w:p w:rsidR="00F020A0"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65</w:t>
            </w:r>
            <w:r w:rsidR="00F61228">
              <w:rPr>
                <w:rFonts w:ascii="宋体" w:eastAsia="宋体" w:hAnsi="宋体" w:cs="Times New Roman" w:hint="eastAsia"/>
                <w:szCs w:val="21"/>
              </w:rPr>
              <w:t>条</w:t>
            </w:r>
          </w:p>
        </w:tc>
      </w:tr>
      <w:tr w:rsidR="00F020A0" w:rsidRPr="00FB21AA" w:rsidTr="00F61228">
        <w:trPr>
          <w:trHeight w:val="100"/>
        </w:trPr>
        <w:tc>
          <w:tcPr>
            <w:tcW w:w="1306" w:type="pct"/>
            <w:vMerge/>
            <w:vAlign w:val="center"/>
          </w:tcPr>
          <w:p w:rsidR="00F020A0" w:rsidRDefault="00F020A0" w:rsidP="00F61228">
            <w:pPr>
              <w:spacing w:line="340" w:lineRule="exact"/>
              <w:rPr>
                <w:rFonts w:ascii="宋体" w:eastAsia="宋体" w:hAnsi="宋体" w:cs="Times New Roman"/>
                <w:szCs w:val="21"/>
              </w:rPr>
            </w:pPr>
          </w:p>
        </w:tc>
        <w:tc>
          <w:tcPr>
            <w:tcW w:w="2389" w:type="pct"/>
          </w:tcPr>
          <w:p w:rsidR="00F020A0" w:rsidRDefault="00F020A0" w:rsidP="00082E50">
            <w:pPr>
              <w:spacing w:line="340" w:lineRule="exact"/>
              <w:rPr>
                <w:rFonts w:ascii="宋体" w:eastAsia="宋体" w:hAnsi="宋体" w:cs="Times New Roman"/>
                <w:szCs w:val="21"/>
              </w:rPr>
            </w:pPr>
            <w:r>
              <w:rPr>
                <w:rFonts w:hint="eastAsia"/>
              </w:rPr>
              <w:t>安徽省招标投标信息网</w:t>
            </w:r>
          </w:p>
        </w:tc>
        <w:tc>
          <w:tcPr>
            <w:tcW w:w="1305" w:type="pct"/>
            <w:vAlign w:val="center"/>
          </w:tcPr>
          <w:p w:rsidR="00F020A0"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70</w:t>
            </w:r>
            <w:r w:rsidR="00F61228">
              <w:rPr>
                <w:rFonts w:ascii="宋体" w:eastAsia="宋体" w:hAnsi="宋体" w:cs="Times New Roman" w:hint="eastAsia"/>
                <w:szCs w:val="21"/>
              </w:rPr>
              <w:t>条</w:t>
            </w:r>
          </w:p>
        </w:tc>
      </w:tr>
      <w:tr w:rsidR="00584314" w:rsidRPr="00FB21AA" w:rsidTr="00F61228">
        <w:trPr>
          <w:trHeight w:val="285"/>
        </w:trPr>
        <w:tc>
          <w:tcPr>
            <w:tcW w:w="1306" w:type="pct"/>
            <w:vAlign w:val="center"/>
          </w:tcPr>
          <w:p w:rsidR="00584314" w:rsidRPr="00584314"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会议安排</w:t>
            </w:r>
          </w:p>
        </w:tc>
        <w:tc>
          <w:tcPr>
            <w:tcW w:w="2389" w:type="pct"/>
          </w:tcPr>
          <w:p w:rsidR="00584314"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584314" w:rsidRPr="00584314"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38</w:t>
            </w:r>
            <w:r w:rsidR="00F61228">
              <w:rPr>
                <w:rFonts w:ascii="宋体" w:eastAsia="宋体" w:hAnsi="宋体" w:cs="Times New Roman" w:hint="eastAsia"/>
                <w:szCs w:val="21"/>
              </w:rPr>
              <w:t>条</w:t>
            </w:r>
          </w:p>
        </w:tc>
      </w:tr>
      <w:tr w:rsidR="00584314" w:rsidRPr="00FB21AA" w:rsidTr="00F61228">
        <w:trPr>
          <w:trHeight w:val="195"/>
        </w:trPr>
        <w:tc>
          <w:tcPr>
            <w:tcW w:w="1306" w:type="pct"/>
            <w:vAlign w:val="center"/>
          </w:tcPr>
          <w:p w:rsidR="00584314" w:rsidRPr="00584314"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周工作安排</w:t>
            </w:r>
          </w:p>
        </w:tc>
        <w:tc>
          <w:tcPr>
            <w:tcW w:w="2389" w:type="pct"/>
          </w:tcPr>
          <w:p w:rsidR="00584314"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584314" w:rsidRPr="00584314"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38</w:t>
            </w:r>
            <w:r w:rsidR="00F61228">
              <w:rPr>
                <w:rFonts w:ascii="宋体" w:eastAsia="宋体" w:hAnsi="宋体" w:cs="Times New Roman" w:hint="eastAsia"/>
                <w:szCs w:val="21"/>
              </w:rPr>
              <w:t>条</w:t>
            </w:r>
          </w:p>
        </w:tc>
      </w:tr>
      <w:tr w:rsidR="00F61228" w:rsidRPr="00FB21AA" w:rsidTr="00F61228">
        <w:trPr>
          <w:trHeight w:val="165"/>
        </w:trPr>
        <w:tc>
          <w:tcPr>
            <w:tcW w:w="1306" w:type="pct"/>
            <w:vMerge w:val="restart"/>
            <w:vAlign w:val="center"/>
          </w:tcPr>
          <w:p w:rsidR="00F61228" w:rsidRPr="00584314" w:rsidRDefault="00F61228" w:rsidP="00F61228">
            <w:pPr>
              <w:spacing w:line="340" w:lineRule="exact"/>
              <w:rPr>
                <w:rFonts w:ascii="宋体" w:eastAsia="宋体" w:hAnsi="宋体" w:cs="Times New Roman"/>
                <w:szCs w:val="21"/>
              </w:rPr>
            </w:pPr>
            <w:r>
              <w:rPr>
                <w:rFonts w:ascii="宋体" w:eastAsia="宋体" w:hAnsi="宋体" w:cs="Times New Roman" w:hint="eastAsia"/>
                <w:szCs w:val="21"/>
              </w:rPr>
              <w:t>学校重要活动、成就</w:t>
            </w:r>
          </w:p>
        </w:tc>
        <w:tc>
          <w:tcPr>
            <w:tcW w:w="2389" w:type="pct"/>
          </w:tcPr>
          <w:p w:rsidR="00F61228" w:rsidRPr="00584314" w:rsidRDefault="00F61228" w:rsidP="00082E50">
            <w:pPr>
              <w:spacing w:line="340" w:lineRule="exact"/>
              <w:rPr>
                <w:rFonts w:ascii="宋体" w:eastAsia="宋体" w:hAnsi="宋体" w:cs="Times New Roman"/>
                <w:szCs w:val="21"/>
              </w:rPr>
            </w:pPr>
            <w:r>
              <w:rPr>
                <w:rFonts w:ascii="宋体" w:eastAsia="宋体" w:hAnsi="宋体" w:cs="Times New Roman" w:hint="eastAsia"/>
                <w:szCs w:val="21"/>
              </w:rPr>
              <w:t>安徽教育网</w:t>
            </w:r>
          </w:p>
        </w:tc>
        <w:tc>
          <w:tcPr>
            <w:tcW w:w="1305" w:type="pct"/>
            <w:vAlign w:val="center"/>
          </w:tcPr>
          <w:p w:rsidR="00F61228" w:rsidRPr="00584314"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306条</w:t>
            </w:r>
          </w:p>
        </w:tc>
      </w:tr>
      <w:tr w:rsidR="00F61228" w:rsidRPr="00FB21AA" w:rsidTr="00F61228">
        <w:trPr>
          <w:trHeight w:val="195"/>
        </w:trPr>
        <w:tc>
          <w:tcPr>
            <w:tcW w:w="1306" w:type="pct"/>
            <w:vMerge/>
            <w:vAlign w:val="center"/>
          </w:tcPr>
          <w:p w:rsidR="00F61228" w:rsidRDefault="00F61228" w:rsidP="00F61228">
            <w:pPr>
              <w:spacing w:line="340" w:lineRule="exact"/>
              <w:rPr>
                <w:rFonts w:ascii="宋体" w:eastAsia="宋体" w:hAnsi="宋体" w:cs="Times New Roman"/>
                <w:szCs w:val="21"/>
              </w:rPr>
            </w:pPr>
          </w:p>
        </w:tc>
        <w:tc>
          <w:tcPr>
            <w:tcW w:w="2389" w:type="pct"/>
          </w:tcPr>
          <w:p w:rsidR="00F61228" w:rsidRDefault="00F61228" w:rsidP="00082E50">
            <w:pPr>
              <w:spacing w:line="340" w:lineRule="exact"/>
              <w:rPr>
                <w:rFonts w:ascii="宋体" w:eastAsia="宋体" w:hAnsi="宋体" w:cs="Times New Roman"/>
                <w:szCs w:val="21"/>
              </w:rPr>
            </w:pPr>
            <w:r>
              <w:rPr>
                <w:rFonts w:ascii="宋体" w:eastAsia="宋体" w:hAnsi="宋体" w:cs="Times New Roman" w:hint="eastAsia"/>
                <w:szCs w:val="21"/>
              </w:rPr>
              <w:t>中安教育</w:t>
            </w:r>
          </w:p>
        </w:tc>
        <w:tc>
          <w:tcPr>
            <w:tcW w:w="1305" w:type="pct"/>
            <w:vAlign w:val="center"/>
          </w:tcPr>
          <w:p w:rsidR="00F61228"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65条</w:t>
            </w:r>
          </w:p>
        </w:tc>
      </w:tr>
      <w:tr w:rsidR="00F61228" w:rsidRPr="00FB21AA" w:rsidTr="00F61228">
        <w:trPr>
          <w:trHeight w:val="165"/>
        </w:trPr>
        <w:tc>
          <w:tcPr>
            <w:tcW w:w="1306" w:type="pct"/>
            <w:vMerge/>
            <w:vAlign w:val="center"/>
          </w:tcPr>
          <w:p w:rsidR="00F61228" w:rsidRDefault="00F61228" w:rsidP="00F61228">
            <w:pPr>
              <w:spacing w:line="340" w:lineRule="exact"/>
              <w:rPr>
                <w:rFonts w:ascii="宋体" w:eastAsia="宋体" w:hAnsi="宋体" w:cs="Times New Roman"/>
                <w:szCs w:val="21"/>
              </w:rPr>
            </w:pPr>
          </w:p>
        </w:tc>
        <w:tc>
          <w:tcPr>
            <w:tcW w:w="2389" w:type="pct"/>
          </w:tcPr>
          <w:p w:rsidR="00F61228" w:rsidRDefault="00F61228" w:rsidP="00082E50">
            <w:pPr>
              <w:spacing w:line="340" w:lineRule="exact"/>
              <w:rPr>
                <w:rFonts w:ascii="宋体" w:eastAsia="宋体" w:hAnsi="宋体" w:cs="Times New Roman"/>
                <w:szCs w:val="21"/>
              </w:rPr>
            </w:pPr>
            <w:r>
              <w:rPr>
                <w:rFonts w:ascii="宋体" w:eastAsia="宋体" w:hAnsi="宋体" w:cs="Times New Roman" w:hint="eastAsia"/>
                <w:szCs w:val="21"/>
              </w:rPr>
              <w:t>学校官网首页</w:t>
            </w:r>
          </w:p>
        </w:tc>
        <w:tc>
          <w:tcPr>
            <w:tcW w:w="1305" w:type="pct"/>
            <w:vAlign w:val="center"/>
          </w:tcPr>
          <w:p w:rsidR="00F61228"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480条</w:t>
            </w:r>
          </w:p>
        </w:tc>
      </w:tr>
      <w:tr w:rsidR="00F61228" w:rsidRPr="00FB21AA" w:rsidTr="00F61228">
        <w:trPr>
          <w:trHeight w:val="180"/>
        </w:trPr>
        <w:tc>
          <w:tcPr>
            <w:tcW w:w="1306" w:type="pct"/>
            <w:vMerge/>
            <w:vAlign w:val="center"/>
          </w:tcPr>
          <w:p w:rsidR="00F61228" w:rsidRDefault="00F61228" w:rsidP="00F61228">
            <w:pPr>
              <w:spacing w:line="340" w:lineRule="exact"/>
              <w:rPr>
                <w:rFonts w:ascii="宋体" w:eastAsia="宋体" w:hAnsi="宋体" w:cs="Times New Roman"/>
                <w:szCs w:val="21"/>
              </w:rPr>
            </w:pPr>
          </w:p>
        </w:tc>
        <w:tc>
          <w:tcPr>
            <w:tcW w:w="2389" w:type="pct"/>
          </w:tcPr>
          <w:p w:rsidR="00F61228" w:rsidRDefault="00F61228" w:rsidP="00082E50">
            <w:pPr>
              <w:spacing w:line="340" w:lineRule="exact"/>
              <w:rPr>
                <w:rFonts w:ascii="宋体" w:eastAsia="宋体" w:hAnsi="宋体" w:cs="Times New Roman"/>
                <w:szCs w:val="21"/>
              </w:rPr>
            </w:pPr>
            <w:r>
              <w:rPr>
                <w:rFonts w:ascii="宋体" w:eastAsia="宋体" w:hAnsi="宋体" w:cs="Times New Roman" w:hint="eastAsia"/>
                <w:szCs w:val="21"/>
              </w:rPr>
              <w:t>新媒体</w:t>
            </w:r>
          </w:p>
        </w:tc>
        <w:tc>
          <w:tcPr>
            <w:tcW w:w="1305" w:type="pct"/>
            <w:vAlign w:val="center"/>
          </w:tcPr>
          <w:p w:rsidR="00F61228" w:rsidRDefault="00F61228" w:rsidP="00F61228">
            <w:pPr>
              <w:spacing w:line="340" w:lineRule="exact"/>
              <w:jc w:val="center"/>
              <w:rPr>
                <w:rFonts w:ascii="宋体" w:eastAsia="宋体" w:hAnsi="宋体" w:cs="Times New Roman"/>
                <w:szCs w:val="21"/>
              </w:rPr>
            </w:pPr>
            <w:r>
              <w:rPr>
                <w:rFonts w:ascii="宋体" w:eastAsia="宋体" w:hAnsi="宋体" w:cs="Times New Roman" w:hint="eastAsia"/>
                <w:szCs w:val="21"/>
              </w:rPr>
              <w:t>362条</w:t>
            </w:r>
          </w:p>
        </w:tc>
      </w:tr>
      <w:tr w:rsidR="00584314" w:rsidRPr="00FB21AA" w:rsidTr="00F61228">
        <w:trPr>
          <w:trHeight w:val="270"/>
        </w:trPr>
        <w:tc>
          <w:tcPr>
            <w:tcW w:w="1306" w:type="pct"/>
            <w:vAlign w:val="center"/>
          </w:tcPr>
          <w:p w:rsidR="00584314" w:rsidRPr="00584314" w:rsidRDefault="008224F9" w:rsidP="00F61228">
            <w:pPr>
              <w:spacing w:line="340" w:lineRule="exact"/>
              <w:rPr>
                <w:rFonts w:ascii="宋体" w:eastAsia="宋体" w:hAnsi="宋体" w:cs="Times New Roman"/>
                <w:szCs w:val="21"/>
              </w:rPr>
            </w:pPr>
            <w:r>
              <w:rPr>
                <w:rFonts w:ascii="宋体" w:eastAsia="宋体" w:hAnsi="宋体" w:cs="Times New Roman" w:hint="eastAsia"/>
                <w:szCs w:val="21"/>
              </w:rPr>
              <w:t>院部动态</w:t>
            </w:r>
          </w:p>
        </w:tc>
        <w:tc>
          <w:tcPr>
            <w:tcW w:w="2389" w:type="pct"/>
          </w:tcPr>
          <w:p w:rsidR="00584314" w:rsidRPr="00584314" w:rsidRDefault="00F020A0" w:rsidP="00082E50">
            <w:pPr>
              <w:spacing w:line="340" w:lineRule="exact"/>
              <w:rPr>
                <w:rFonts w:ascii="宋体" w:eastAsia="宋体" w:hAnsi="宋体" w:cs="Times New Roman"/>
                <w:szCs w:val="21"/>
              </w:rPr>
            </w:pPr>
            <w:r>
              <w:rPr>
                <w:rFonts w:ascii="宋体" w:eastAsia="宋体" w:hAnsi="宋体" w:cs="Times New Roman" w:hint="eastAsia"/>
                <w:szCs w:val="21"/>
              </w:rPr>
              <w:t>学校网站</w:t>
            </w:r>
          </w:p>
        </w:tc>
        <w:tc>
          <w:tcPr>
            <w:tcW w:w="1305" w:type="pct"/>
            <w:vAlign w:val="center"/>
          </w:tcPr>
          <w:p w:rsidR="00584314" w:rsidRPr="00584314" w:rsidRDefault="00F020A0" w:rsidP="00F61228">
            <w:pPr>
              <w:spacing w:line="340" w:lineRule="exact"/>
              <w:jc w:val="center"/>
              <w:rPr>
                <w:rFonts w:ascii="宋体" w:eastAsia="宋体" w:hAnsi="宋体" w:cs="Times New Roman"/>
                <w:szCs w:val="21"/>
              </w:rPr>
            </w:pPr>
            <w:r>
              <w:rPr>
                <w:rFonts w:ascii="宋体" w:eastAsia="宋体" w:hAnsi="宋体" w:cs="Times New Roman" w:hint="eastAsia"/>
                <w:szCs w:val="21"/>
              </w:rPr>
              <w:t>1046</w:t>
            </w:r>
            <w:r w:rsidR="00F61228">
              <w:rPr>
                <w:rFonts w:ascii="宋体" w:eastAsia="宋体" w:hAnsi="宋体" w:cs="Times New Roman" w:hint="eastAsia"/>
                <w:szCs w:val="21"/>
              </w:rPr>
              <w:t>条</w:t>
            </w:r>
          </w:p>
        </w:tc>
      </w:tr>
    </w:tbl>
    <w:p w:rsidR="00615D8E" w:rsidRPr="00AF4DE8" w:rsidRDefault="00F317D9" w:rsidP="00DD03A1">
      <w:pPr>
        <w:ind w:firstLineChars="200" w:firstLine="640"/>
        <w:rPr>
          <w:rFonts w:ascii="楷体" w:eastAsia="楷体" w:hAnsi="楷体"/>
          <w:sz w:val="32"/>
          <w:szCs w:val="32"/>
        </w:rPr>
      </w:pPr>
      <w:r w:rsidRPr="00AF4DE8">
        <w:rPr>
          <w:rFonts w:ascii="楷体" w:eastAsia="楷体" w:hAnsi="楷体" w:hint="eastAsia"/>
          <w:sz w:val="32"/>
          <w:szCs w:val="32"/>
        </w:rPr>
        <w:t>（二）重点领域信息公开情况</w:t>
      </w:r>
    </w:p>
    <w:p w:rsidR="00DD03A1" w:rsidRPr="002901DA" w:rsidRDefault="00DD03A1" w:rsidP="00DD03A1">
      <w:pPr>
        <w:ind w:firstLineChars="200" w:firstLine="640"/>
        <w:rPr>
          <w:rFonts w:ascii="仿宋" w:eastAsia="仿宋" w:hAnsi="仿宋"/>
          <w:sz w:val="32"/>
          <w:szCs w:val="32"/>
        </w:rPr>
      </w:pPr>
      <w:r w:rsidRPr="002901DA">
        <w:rPr>
          <w:rFonts w:ascii="仿宋" w:eastAsia="仿宋" w:hAnsi="仿宋" w:hint="eastAsia"/>
          <w:sz w:val="32"/>
          <w:szCs w:val="32"/>
        </w:rPr>
        <w:t>1.招生录取信息。我校在学校官网主页开设“招生信息网”，专题发布各类招生录取信息，涵盖专业介绍、招生章程、招生计划、招</w:t>
      </w:r>
      <w:r w:rsidR="00AF4DE8">
        <w:rPr>
          <w:rFonts w:ascii="仿宋" w:eastAsia="仿宋" w:hAnsi="仿宋" w:hint="eastAsia"/>
          <w:sz w:val="32"/>
          <w:szCs w:val="32"/>
        </w:rPr>
        <w:t>生政策、信息查询、历年资料等功能模块，及时向社会公布相关信息，</w:t>
      </w:r>
      <w:r w:rsidRPr="002901DA">
        <w:rPr>
          <w:rFonts w:ascii="仿宋" w:eastAsia="仿宋" w:hAnsi="仿宋" w:hint="eastAsia"/>
          <w:sz w:val="32"/>
          <w:szCs w:val="32"/>
        </w:rPr>
        <w:t>同时公布招生申诉、举报等信息，网址链接：</w:t>
      </w:r>
      <w:hyperlink r:id="rId6" w:history="1">
        <w:r w:rsidRPr="002901DA">
          <w:rPr>
            <w:rStyle w:val="a6"/>
            <w:rFonts w:ascii="仿宋" w:eastAsia="仿宋" w:hAnsi="仿宋"/>
            <w:color w:val="auto"/>
            <w:sz w:val="24"/>
            <w:szCs w:val="24"/>
            <w:u w:val="none"/>
          </w:rPr>
          <w:t>http://zhaoban.bbc.edu.cn/</w:t>
        </w:r>
      </w:hyperlink>
      <w:r w:rsidR="000A6856" w:rsidRPr="002901DA">
        <w:rPr>
          <w:rFonts w:ascii="仿宋" w:eastAsia="仿宋" w:hAnsi="仿宋" w:hint="eastAsia"/>
          <w:sz w:val="32"/>
          <w:szCs w:val="32"/>
        </w:rPr>
        <w:t>；相关重要信息在“信息公开网”同步公开，网址链接：</w:t>
      </w:r>
      <w:hyperlink r:id="rId7" w:history="1">
        <w:r w:rsidR="000A6856" w:rsidRPr="002901DA">
          <w:rPr>
            <w:rStyle w:val="a6"/>
            <w:rFonts w:ascii="仿宋" w:eastAsia="仿宋" w:hAnsi="仿宋"/>
            <w:color w:val="auto"/>
            <w:sz w:val="24"/>
            <w:szCs w:val="24"/>
            <w:u w:val="none"/>
          </w:rPr>
          <w:t>http://www.bbc.edu.cn/s/37/t/12/c/2644/list.htm</w:t>
        </w:r>
      </w:hyperlink>
      <w:r w:rsidR="000A6856" w:rsidRPr="002901DA">
        <w:rPr>
          <w:rFonts w:ascii="仿宋" w:eastAsia="仿宋" w:hAnsi="仿宋" w:hint="eastAsia"/>
          <w:sz w:val="24"/>
          <w:szCs w:val="24"/>
        </w:rPr>
        <w:t>。</w:t>
      </w:r>
    </w:p>
    <w:p w:rsidR="00F317D9" w:rsidRPr="002901DA" w:rsidRDefault="000A6856" w:rsidP="00500730">
      <w:pPr>
        <w:ind w:firstLineChars="200" w:firstLine="640"/>
        <w:rPr>
          <w:rFonts w:ascii="仿宋" w:eastAsia="仿宋" w:hAnsi="仿宋"/>
          <w:sz w:val="32"/>
          <w:szCs w:val="32"/>
        </w:rPr>
      </w:pPr>
      <w:r w:rsidRPr="002901DA">
        <w:rPr>
          <w:rFonts w:ascii="仿宋" w:eastAsia="仿宋" w:hAnsi="仿宋" w:hint="eastAsia"/>
          <w:sz w:val="32"/>
          <w:szCs w:val="32"/>
        </w:rPr>
        <w:t>2.财务信息。按照有关规定，我校严格执行向教职工代表大会报告年度财政收支情况制度，年度预算编制等重要信息除通过会议、文件等形式及时公开外，同步在</w:t>
      </w:r>
      <w:r w:rsidR="00500730" w:rsidRPr="002901DA">
        <w:rPr>
          <w:rFonts w:ascii="仿宋" w:eastAsia="仿宋" w:hAnsi="仿宋" w:hint="eastAsia"/>
          <w:sz w:val="32"/>
          <w:szCs w:val="32"/>
        </w:rPr>
        <w:t>财务处</w:t>
      </w:r>
      <w:r w:rsidR="008A43F9" w:rsidRPr="002901DA">
        <w:rPr>
          <w:rFonts w:ascii="仿宋" w:eastAsia="仿宋" w:hAnsi="仿宋" w:hint="eastAsia"/>
          <w:sz w:val="32"/>
          <w:szCs w:val="32"/>
        </w:rPr>
        <w:t>网站</w:t>
      </w:r>
      <w:r w:rsidR="00500730" w:rsidRPr="002901DA">
        <w:rPr>
          <w:rFonts w:ascii="仿宋" w:eastAsia="仿宋" w:hAnsi="仿宋" w:hint="eastAsia"/>
          <w:sz w:val="32"/>
          <w:szCs w:val="32"/>
        </w:rPr>
        <w:t>公布。同时财务管理制度、税务登记号、银行账户、组织机构代码、收费信息、财务报账流程等与师生密切相关的财务信息，均集中在财务处网站予以公开，网址链接：</w:t>
      </w:r>
      <w:hyperlink r:id="rId8" w:history="1">
        <w:r w:rsidR="00500730" w:rsidRPr="002901DA">
          <w:rPr>
            <w:rStyle w:val="a6"/>
            <w:rFonts w:ascii="仿宋" w:eastAsia="仿宋" w:hAnsi="仿宋"/>
            <w:color w:val="auto"/>
            <w:sz w:val="24"/>
            <w:szCs w:val="24"/>
            <w:u w:val="none"/>
          </w:rPr>
          <w:t>http://www.bbc.edu.cn/s/64/</w:t>
        </w:r>
      </w:hyperlink>
      <w:r w:rsidR="00500730" w:rsidRPr="002901DA">
        <w:rPr>
          <w:rFonts w:ascii="仿宋" w:eastAsia="仿宋" w:hAnsi="仿宋" w:hint="eastAsia"/>
          <w:sz w:val="32"/>
          <w:szCs w:val="32"/>
        </w:rPr>
        <w:t>；</w:t>
      </w:r>
      <w:r w:rsidR="00500730" w:rsidRPr="002901DA">
        <w:rPr>
          <w:rFonts w:ascii="仿宋" w:eastAsia="仿宋" w:hAnsi="仿宋"/>
          <w:sz w:val="32"/>
          <w:szCs w:val="32"/>
        </w:rPr>
        <w:t>相关重要信息在</w:t>
      </w:r>
      <w:r w:rsidR="00500730" w:rsidRPr="002901DA">
        <w:rPr>
          <w:rFonts w:ascii="仿宋" w:eastAsia="仿宋" w:hAnsi="仿宋" w:hint="eastAsia"/>
          <w:sz w:val="32"/>
          <w:szCs w:val="32"/>
        </w:rPr>
        <w:t>“信息公开网”同步公开，网址链接：</w:t>
      </w:r>
      <w:hyperlink r:id="rId9" w:history="1">
        <w:r w:rsidR="00500730" w:rsidRPr="002901DA">
          <w:rPr>
            <w:rStyle w:val="a6"/>
            <w:rFonts w:ascii="仿宋" w:eastAsia="仿宋" w:hAnsi="仿宋"/>
            <w:color w:val="auto"/>
            <w:sz w:val="24"/>
            <w:szCs w:val="24"/>
            <w:u w:val="none"/>
          </w:rPr>
          <w:t>http://www.bbc.edu.cn/s/37/t/12/c/2645/list.htm</w:t>
        </w:r>
      </w:hyperlink>
      <w:r w:rsidR="00500730" w:rsidRPr="002901DA">
        <w:rPr>
          <w:rFonts w:ascii="仿宋" w:eastAsia="仿宋" w:hAnsi="仿宋" w:hint="eastAsia"/>
          <w:sz w:val="32"/>
          <w:szCs w:val="32"/>
        </w:rPr>
        <w:t>。</w:t>
      </w:r>
      <w:r w:rsidR="00500730" w:rsidRPr="002901DA">
        <w:rPr>
          <w:rFonts w:ascii="仿宋" w:eastAsia="仿宋" w:hAnsi="仿宋"/>
          <w:sz w:val="32"/>
          <w:szCs w:val="32"/>
        </w:rPr>
        <w:t>为方便教职工及时查询个人财务信息</w:t>
      </w:r>
      <w:r w:rsidR="00500730" w:rsidRPr="002901DA">
        <w:rPr>
          <w:rFonts w:ascii="仿宋" w:eastAsia="仿宋" w:hAnsi="仿宋" w:hint="eastAsia"/>
          <w:sz w:val="32"/>
          <w:szCs w:val="32"/>
        </w:rPr>
        <w:t>，财务处</w:t>
      </w:r>
      <w:r w:rsidR="008A43F9" w:rsidRPr="002901DA">
        <w:rPr>
          <w:rFonts w:ascii="仿宋" w:eastAsia="仿宋" w:hAnsi="仿宋" w:hint="eastAsia"/>
          <w:sz w:val="32"/>
          <w:szCs w:val="32"/>
        </w:rPr>
        <w:t>网站</w:t>
      </w:r>
      <w:r w:rsidR="00500730" w:rsidRPr="002901DA">
        <w:rPr>
          <w:rFonts w:ascii="仿宋" w:eastAsia="仿宋" w:hAnsi="仿宋" w:hint="eastAsia"/>
          <w:sz w:val="32"/>
          <w:szCs w:val="32"/>
        </w:rPr>
        <w:t>设有“公积金查询系统”和“财务查询”系统。按照省教育厅“小金库”专项治理工作要求，在财务处</w:t>
      </w:r>
      <w:r w:rsidR="008A43F9" w:rsidRPr="002901DA">
        <w:rPr>
          <w:rFonts w:ascii="仿宋" w:eastAsia="仿宋" w:hAnsi="仿宋" w:hint="eastAsia"/>
          <w:sz w:val="32"/>
          <w:szCs w:val="32"/>
        </w:rPr>
        <w:t>网站</w:t>
      </w:r>
      <w:r w:rsidR="00500730" w:rsidRPr="002901DA">
        <w:rPr>
          <w:rFonts w:ascii="仿宋" w:eastAsia="仿宋" w:hAnsi="仿宋" w:hint="eastAsia"/>
          <w:sz w:val="32"/>
          <w:szCs w:val="32"/>
        </w:rPr>
        <w:t>开设有“小金库”专项治理专题网站，及时发布相关信息，网址链接：</w:t>
      </w:r>
      <w:r w:rsidR="008A43F9" w:rsidRPr="002901DA">
        <w:rPr>
          <w:rFonts w:ascii="仿宋" w:eastAsia="仿宋" w:hAnsi="仿宋" w:hint="eastAsia"/>
          <w:sz w:val="32"/>
          <w:szCs w:val="32"/>
        </w:rPr>
        <w:t xml:space="preserve"> </w:t>
      </w:r>
      <w:hyperlink r:id="rId10" w:history="1">
        <w:r w:rsidR="008A43F9" w:rsidRPr="002901DA">
          <w:rPr>
            <w:rStyle w:val="a6"/>
            <w:rFonts w:ascii="仿宋" w:eastAsia="仿宋" w:hAnsi="仿宋"/>
            <w:color w:val="auto"/>
            <w:sz w:val="28"/>
            <w:szCs w:val="28"/>
            <w:u w:val="none"/>
          </w:rPr>
          <w:t>http://www.bbc.edu.cn/s/100/main.htm</w:t>
        </w:r>
      </w:hyperlink>
      <w:r w:rsidR="008A43F9" w:rsidRPr="002901DA">
        <w:rPr>
          <w:rFonts w:ascii="仿宋" w:eastAsia="仿宋" w:hAnsi="仿宋" w:hint="eastAsia"/>
          <w:sz w:val="32"/>
          <w:szCs w:val="32"/>
        </w:rPr>
        <w:t>。</w:t>
      </w:r>
    </w:p>
    <w:p w:rsidR="00500730" w:rsidRPr="002901DA" w:rsidRDefault="00500730" w:rsidP="00AC2939">
      <w:pPr>
        <w:ind w:firstLineChars="200" w:firstLine="640"/>
        <w:jc w:val="left"/>
        <w:rPr>
          <w:rFonts w:ascii="仿宋" w:eastAsia="仿宋" w:hAnsi="仿宋"/>
          <w:sz w:val="32"/>
          <w:szCs w:val="32"/>
        </w:rPr>
      </w:pPr>
      <w:r w:rsidRPr="002901DA">
        <w:rPr>
          <w:rFonts w:ascii="仿宋" w:eastAsia="仿宋" w:hAnsi="仿宋" w:hint="eastAsia"/>
          <w:sz w:val="32"/>
          <w:szCs w:val="32"/>
        </w:rPr>
        <w:t>3.</w:t>
      </w:r>
      <w:r w:rsidR="008A43F9" w:rsidRPr="002901DA">
        <w:rPr>
          <w:rFonts w:ascii="仿宋" w:eastAsia="仿宋" w:hAnsi="仿宋" w:hint="eastAsia"/>
          <w:sz w:val="32"/>
          <w:szCs w:val="32"/>
        </w:rPr>
        <w:t>人事师资信息。我校人事师资信息除通过会议、文件等形式进行公开外，人事管理、政策法规、人才招聘、职称评聘、人才项目、岗位设置与聘任等信息，均通过人事处网站公布，网址链接：</w:t>
      </w:r>
      <w:hyperlink r:id="rId11" w:history="1">
        <w:r w:rsidR="008A43F9" w:rsidRPr="002901DA">
          <w:rPr>
            <w:rStyle w:val="a6"/>
            <w:rFonts w:ascii="仿宋" w:eastAsia="仿宋" w:hAnsi="仿宋"/>
            <w:color w:val="auto"/>
            <w:sz w:val="24"/>
            <w:szCs w:val="24"/>
            <w:u w:val="none"/>
          </w:rPr>
          <w:t>http://renshi.bbc.edu.cn/</w:t>
        </w:r>
      </w:hyperlink>
      <w:r w:rsidR="00AC2939" w:rsidRPr="002901DA">
        <w:rPr>
          <w:rFonts w:ascii="仿宋" w:eastAsia="仿宋" w:hAnsi="仿宋" w:hint="eastAsia"/>
          <w:sz w:val="32"/>
          <w:szCs w:val="32"/>
        </w:rPr>
        <w:t>，</w:t>
      </w:r>
      <w:r w:rsidR="00AC2939" w:rsidRPr="002901DA">
        <w:rPr>
          <w:rFonts w:ascii="仿宋" w:eastAsia="仿宋" w:hAnsi="仿宋"/>
          <w:sz w:val="32"/>
          <w:szCs w:val="32"/>
        </w:rPr>
        <w:t>其中职称评聘的链接网址为</w:t>
      </w:r>
      <w:r w:rsidR="00AC2939" w:rsidRPr="002901DA">
        <w:rPr>
          <w:rFonts w:ascii="仿宋" w:eastAsia="仿宋" w:hAnsi="仿宋" w:hint="eastAsia"/>
          <w:sz w:val="32"/>
          <w:szCs w:val="32"/>
        </w:rPr>
        <w:t>：</w:t>
      </w:r>
      <w:hyperlink r:id="rId12" w:history="1">
        <w:r w:rsidR="00AC2939" w:rsidRPr="002901DA">
          <w:rPr>
            <w:rStyle w:val="a6"/>
            <w:rFonts w:ascii="仿宋" w:eastAsia="仿宋" w:hAnsi="仿宋"/>
            <w:color w:val="auto"/>
            <w:sz w:val="24"/>
            <w:szCs w:val="24"/>
            <w:u w:val="none"/>
          </w:rPr>
          <w:t>http://renshi.bbc.edu.cn/s/63/t/122/p/1/c/1137/list.htm</w:t>
        </w:r>
      </w:hyperlink>
      <w:r w:rsidR="00AC2939" w:rsidRPr="002901DA">
        <w:rPr>
          <w:rFonts w:ascii="仿宋" w:eastAsia="仿宋" w:hAnsi="仿宋" w:hint="eastAsia"/>
          <w:sz w:val="32"/>
          <w:szCs w:val="32"/>
        </w:rPr>
        <w:t>，人才项目的链接网址为：</w:t>
      </w:r>
      <w:hyperlink r:id="rId13" w:history="1">
        <w:r w:rsidR="00AC2939" w:rsidRPr="002901DA">
          <w:rPr>
            <w:rStyle w:val="a6"/>
            <w:rFonts w:ascii="仿宋" w:eastAsia="仿宋" w:hAnsi="仿宋"/>
            <w:color w:val="auto"/>
            <w:sz w:val="24"/>
            <w:szCs w:val="24"/>
            <w:u w:val="none"/>
          </w:rPr>
          <w:t>http://renshi.bbc.edu.cn/s/63/t/122/p/30/c/1160/list.htm</w:t>
        </w:r>
      </w:hyperlink>
      <w:r w:rsidR="00AC2939" w:rsidRPr="002901DA">
        <w:rPr>
          <w:rFonts w:ascii="仿宋" w:eastAsia="仿宋" w:hAnsi="仿宋" w:hint="eastAsia"/>
          <w:sz w:val="24"/>
          <w:szCs w:val="24"/>
        </w:rPr>
        <w:t>，</w:t>
      </w:r>
      <w:r w:rsidR="00AC2939" w:rsidRPr="002901DA">
        <w:rPr>
          <w:rFonts w:ascii="仿宋" w:eastAsia="仿宋" w:hAnsi="仿宋"/>
          <w:sz w:val="32"/>
          <w:szCs w:val="32"/>
        </w:rPr>
        <w:t>相关重要信息</w:t>
      </w:r>
      <w:r w:rsidR="00AC2939" w:rsidRPr="002901DA">
        <w:rPr>
          <w:rFonts w:ascii="仿宋" w:eastAsia="仿宋" w:hAnsi="仿宋" w:hint="eastAsia"/>
          <w:sz w:val="32"/>
          <w:szCs w:val="32"/>
        </w:rPr>
        <w:t>在</w:t>
      </w:r>
      <w:r w:rsidR="00B7789E" w:rsidRPr="002901DA">
        <w:rPr>
          <w:rFonts w:ascii="仿宋" w:eastAsia="仿宋" w:hAnsi="仿宋" w:hint="eastAsia"/>
          <w:sz w:val="32"/>
          <w:szCs w:val="32"/>
        </w:rPr>
        <w:t>同步在学校官网主页“通知公告栏”推送并在</w:t>
      </w:r>
      <w:r w:rsidR="00AC2939" w:rsidRPr="002901DA">
        <w:rPr>
          <w:rFonts w:ascii="仿宋" w:eastAsia="仿宋" w:hAnsi="仿宋" w:hint="eastAsia"/>
          <w:sz w:val="32"/>
          <w:szCs w:val="32"/>
        </w:rPr>
        <w:t>“信息公开网”发布，网址链接：</w:t>
      </w:r>
      <w:hyperlink r:id="rId14" w:history="1">
        <w:r w:rsidR="00AC2939" w:rsidRPr="002901DA">
          <w:rPr>
            <w:rStyle w:val="a6"/>
            <w:rFonts w:ascii="仿宋" w:eastAsia="仿宋" w:hAnsi="仿宋"/>
            <w:color w:val="auto"/>
            <w:sz w:val="24"/>
            <w:szCs w:val="24"/>
            <w:u w:val="none"/>
          </w:rPr>
          <w:t>http://www.bbc.edu.cn/s/37/t/12/c/2646/list.htm</w:t>
        </w:r>
      </w:hyperlink>
      <w:r w:rsidR="00AC2939" w:rsidRPr="002901DA">
        <w:rPr>
          <w:rFonts w:ascii="仿宋" w:eastAsia="仿宋" w:hAnsi="仿宋" w:hint="eastAsia"/>
          <w:sz w:val="32"/>
          <w:szCs w:val="32"/>
        </w:rPr>
        <w:t>。为加强人才引进宣传力度，</w:t>
      </w:r>
      <w:r w:rsidR="008A43F9" w:rsidRPr="002901DA">
        <w:rPr>
          <w:rFonts w:ascii="仿宋" w:eastAsia="仿宋" w:hAnsi="仿宋" w:hint="eastAsia"/>
          <w:sz w:val="32"/>
          <w:szCs w:val="32"/>
        </w:rPr>
        <w:t>在人事处网站中单设“诚聘人才”快速链接模块，集中发布人才招聘信息</w:t>
      </w:r>
      <w:r w:rsidR="00AC2939" w:rsidRPr="002901DA">
        <w:rPr>
          <w:rFonts w:ascii="仿宋" w:eastAsia="仿宋" w:hAnsi="仿宋" w:hint="eastAsia"/>
          <w:sz w:val="32"/>
          <w:szCs w:val="32"/>
        </w:rPr>
        <w:t>，网址链接：</w:t>
      </w:r>
      <w:hyperlink r:id="rId15" w:history="1">
        <w:r w:rsidR="00AC2939" w:rsidRPr="002901DA">
          <w:rPr>
            <w:rStyle w:val="a6"/>
            <w:rFonts w:ascii="仿宋" w:eastAsia="仿宋" w:hAnsi="仿宋"/>
            <w:color w:val="auto"/>
            <w:sz w:val="24"/>
            <w:szCs w:val="24"/>
            <w:u w:val="none"/>
          </w:rPr>
          <w:t>http://renshi.bbc.edu.cn/s/63/t/122/p/30/c/1138/list.htm</w:t>
        </w:r>
      </w:hyperlink>
      <w:r w:rsidR="00AC2939" w:rsidRPr="002901DA">
        <w:rPr>
          <w:rFonts w:ascii="仿宋" w:eastAsia="仿宋" w:hAnsi="仿宋" w:hint="eastAsia"/>
          <w:sz w:val="32"/>
          <w:szCs w:val="32"/>
        </w:rPr>
        <w:t>。为扩大网络发布的人才招聘信息覆盖面，我校与</w:t>
      </w:r>
      <w:r w:rsidR="00F61228" w:rsidRPr="002901DA">
        <w:rPr>
          <w:rFonts w:ascii="仿宋" w:eastAsia="仿宋" w:hAnsi="仿宋" w:hint="eastAsia"/>
          <w:sz w:val="32"/>
          <w:szCs w:val="32"/>
        </w:rPr>
        <w:t>“中国教育在线”</w:t>
      </w:r>
      <w:r w:rsidR="00AC2939" w:rsidRPr="002901DA">
        <w:rPr>
          <w:rFonts w:ascii="仿宋" w:eastAsia="仿宋" w:hAnsi="仿宋" w:hint="eastAsia"/>
          <w:sz w:val="32"/>
          <w:szCs w:val="32"/>
        </w:rPr>
        <w:t>建立合作关系，同步在其网络平台发布各类人才招聘信息，网址链接：</w:t>
      </w:r>
      <w:hyperlink r:id="rId16" w:history="1">
        <w:r w:rsidR="00F61228" w:rsidRPr="002901DA">
          <w:rPr>
            <w:rStyle w:val="a6"/>
            <w:rFonts w:ascii="仿宋" w:eastAsia="仿宋" w:hAnsi="仿宋"/>
            <w:color w:val="auto"/>
            <w:sz w:val="24"/>
            <w:szCs w:val="24"/>
            <w:u w:val="none"/>
          </w:rPr>
          <w:t>http://zpjob.acabridge.cn/school/3074</w:t>
        </w:r>
      </w:hyperlink>
      <w:r w:rsidR="00F61228" w:rsidRPr="002901DA">
        <w:rPr>
          <w:rFonts w:ascii="仿宋" w:eastAsia="仿宋" w:hAnsi="仿宋" w:hint="eastAsia"/>
          <w:sz w:val="32"/>
          <w:szCs w:val="32"/>
        </w:rPr>
        <w:t>。</w:t>
      </w:r>
    </w:p>
    <w:p w:rsidR="00B7789E" w:rsidRPr="002901DA" w:rsidRDefault="00B7789E" w:rsidP="00AC2939">
      <w:pPr>
        <w:ind w:firstLineChars="200" w:firstLine="640"/>
        <w:jc w:val="left"/>
        <w:rPr>
          <w:rFonts w:ascii="仿宋" w:eastAsia="仿宋" w:hAnsi="仿宋"/>
          <w:sz w:val="32"/>
          <w:szCs w:val="32"/>
        </w:rPr>
      </w:pPr>
      <w:r w:rsidRPr="002901DA">
        <w:rPr>
          <w:rFonts w:ascii="仿宋" w:eastAsia="仿宋" w:hAnsi="仿宋" w:hint="eastAsia"/>
          <w:sz w:val="32"/>
          <w:szCs w:val="32"/>
        </w:rPr>
        <w:t>4.</w:t>
      </w:r>
      <w:r w:rsidR="007E3C93" w:rsidRPr="002901DA">
        <w:rPr>
          <w:rFonts w:ascii="仿宋" w:eastAsia="仿宋" w:hAnsi="仿宋" w:hint="eastAsia"/>
          <w:sz w:val="32"/>
          <w:szCs w:val="32"/>
        </w:rPr>
        <w:t>教学质量信息。</w:t>
      </w:r>
      <w:r w:rsidR="008A16DE" w:rsidRPr="002901DA">
        <w:rPr>
          <w:rFonts w:ascii="仿宋" w:eastAsia="仿宋" w:hAnsi="仿宋" w:hint="eastAsia"/>
          <w:sz w:val="32"/>
          <w:szCs w:val="32"/>
        </w:rPr>
        <w:t>我校严格按照教育部、省教育厅要求，按</w:t>
      </w:r>
      <w:r w:rsidR="00C1304B" w:rsidRPr="002901DA">
        <w:rPr>
          <w:rFonts w:ascii="仿宋" w:eastAsia="仿宋" w:hAnsi="仿宋" w:hint="eastAsia"/>
          <w:sz w:val="32"/>
          <w:szCs w:val="32"/>
        </w:rPr>
        <w:t>学年</w:t>
      </w:r>
      <w:r w:rsidR="008A16DE" w:rsidRPr="002901DA">
        <w:rPr>
          <w:rFonts w:ascii="仿宋" w:eastAsia="仿宋" w:hAnsi="仿宋" w:hint="eastAsia"/>
          <w:sz w:val="32"/>
          <w:szCs w:val="32"/>
        </w:rPr>
        <w:t>编制并及时</w:t>
      </w:r>
      <w:r w:rsidR="00C1304B" w:rsidRPr="002901DA">
        <w:rPr>
          <w:rFonts w:ascii="仿宋" w:eastAsia="仿宋" w:hAnsi="仿宋" w:hint="eastAsia"/>
          <w:sz w:val="32"/>
          <w:szCs w:val="32"/>
        </w:rPr>
        <w:t>向社会</w:t>
      </w:r>
      <w:r w:rsidR="008A16DE" w:rsidRPr="002901DA">
        <w:rPr>
          <w:rFonts w:ascii="仿宋" w:eastAsia="仿宋" w:hAnsi="仿宋" w:hint="eastAsia"/>
          <w:sz w:val="32"/>
          <w:szCs w:val="32"/>
        </w:rPr>
        <w:t>公布本科教学质量报告，网址链接：</w:t>
      </w:r>
      <w:hyperlink r:id="rId17" w:history="1">
        <w:r w:rsidR="008A16DE" w:rsidRPr="002901DA">
          <w:rPr>
            <w:rStyle w:val="a6"/>
            <w:rFonts w:ascii="仿宋" w:eastAsia="仿宋" w:hAnsi="仿宋"/>
            <w:color w:val="auto"/>
            <w:sz w:val="24"/>
            <w:szCs w:val="24"/>
            <w:u w:val="none"/>
          </w:rPr>
          <w:t>http://jwc.bbc.edu.cn/s/62/t/234/89/db/info100827.htm</w:t>
        </w:r>
      </w:hyperlink>
      <w:r w:rsidR="008A16DE" w:rsidRPr="002901DA">
        <w:rPr>
          <w:rFonts w:ascii="仿宋" w:eastAsia="仿宋" w:hAnsi="仿宋" w:hint="eastAsia"/>
          <w:sz w:val="32"/>
          <w:szCs w:val="32"/>
        </w:rPr>
        <w:t>，</w:t>
      </w:r>
      <w:r w:rsidR="008A16DE" w:rsidRPr="002901DA">
        <w:rPr>
          <w:rFonts w:ascii="仿宋" w:eastAsia="仿宋" w:hAnsi="仿宋"/>
          <w:sz w:val="32"/>
          <w:szCs w:val="32"/>
        </w:rPr>
        <w:t>并同步在学校官网</w:t>
      </w:r>
      <w:r w:rsidR="008A16DE" w:rsidRPr="002901DA">
        <w:rPr>
          <w:rFonts w:ascii="仿宋" w:eastAsia="仿宋" w:hAnsi="仿宋" w:hint="eastAsia"/>
          <w:sz w:val="32"/>
          <w:szCs w:val="32"/>
        </w:rPr>
        <w:t>“通知公告栏”和“信息公开网”予以公开，网址链接：</w:t>
      </w:r>
      <w:hyperlink r:id="rId18" w:history="1">
        <w:r w:rsidR="008A16DE" w:rsidRPr="002901DA">
          <w:rPr>
            <w:rStyle w:val="a6"/>
            <w:rFonts w:ascii="仿宋" w:eastAsia="仿宋" w:hAnsi="仿宋"/>
            <w:color w:val="auto"/>
            <w:sz w:val="24"/>
            <w:szCs w:val="24"/>
            <w:u w:val="none"/>
          </w:rPr>
          <w:t>http://www.bbc.edu.cn/s/37/t/12/c/2647/list.htm</w:t>
        </w:r>
      </w:hyperlink>
      <w:r w:rsidR="00AF4DE8">
        <w:rPr>
          <w:rFonts w:ascii="仿宋" w:eastAsia="仿宋" w:hAnsi="仿宋" w:hint="eastAsia"/>
          <w:sz w:val="32"/>
          <w:szCs w:val="32"/>
        </w:rPr>
        <w:t>。同时</w:t>
      </w:r>
      <w:r w:rsidR="008A16DE" w:rsidRPr="002901DA">
        <w:rPr>
          <w:rFonts w:ascii="仿宋" w:eastAsia="仿宋" w:hAnsi="仿宋" w:hint="eastAsia"/>
          <w:sz w:val="32"/>
          <w:szCs w:val="32"/>
        </w:rPr>
        <w:t>我校在学校官网主页开设“教学质量监控”网站，集中发布教学监控、反馈、评价等教学质量动态信息，网址链接：</w:t>
      </w:r>
      <w:hyperlink r:id="rId19" w:history="1">
        <w:r w:rsidR="008A16DE" w:rsidRPr="002901DA">
          <w:rPr>
            <w:rStyle w:val="a6"/>
            <w:rFonts w:ascii="仿宋" w:eastAsia="仿宋" w:hAnsi="仿宋"/>
            <w:color w:val="auto"/>
            <w:sz w:val="24"/>
            <w:szCs w:val="24"/>
            <w:u w:val="none"/>
          </w:rPr>
          <w:t>http://www.bbc.edu.cn/s/90/</w:t>
        </w:r>
      </w:hyperlink>
      <w:r w:rsidR="008A16DE" w:rsidRPr="002901DA">
        <w:rPr>
          <w:rFonts w:ascii="仿宋" w:eastAsia="仿宋" w:hAnsi="仿宋" w:hint="eastAsia"/>
          <w:sz w:val="32"/>
          <w:szCs w:val="32"/>
        </w:rPr>
        <w:t>。</w:t>
      </w:r>
    </w:p>
    <w:p w:rsidR="007E3C93" w:rsidRPr="002901DA" w:rsidRDefault="007E3C93" w:rsidP="00AC2939">
      <w:pPr>
        <w:ind w:firstLineChars="200" w:firstLine="640"/>
        <w:jc w:val="left"/>
        <w:rPr>
          <w:rFonts w:ascii="仿宋" w:eastAsia="仿宋" w:hAnsi="仿宋"/>
          <w:sz w:val="32"/>
          <w:szCs w:val="32"/>
        </w:rPr>
      </w:pPr>
      <w:r w:rsidRPr="002901DA">
        <w:rPr>
          <w:rFonts w:ascii="仿宋" w:eastAsia="仿宋" w:hAnsi="仿宋" w:hint="eastAsia"/>
          <w:sz w:val="32"/>
          <w:szCs w:val="32"/>
        </w:rPr>
        <w:t>5.就业</w:t>
      </w:r>
      <w:r w:rsidR="005005CC" w:rsidRPr="002901DA">
        <w:rPr>
          <w:rFonts w:ascii="仿宋" w:eastAsia="仿宋" w:hAnsi="仿宋" w:hint="eastAsia"/>
          <w:sz w:val="32"/>
          <w:szCs w:val="32"/>
        </w:rPr>
        <w:t>创业</w:t>
      </w:r>
      <w:r w:rsidRPr="002901DA">
        <w:rPr>
          <w:rFonts w:ascii="仿宋" w:eastAsia="仿宋" w:hAnsi="仿宋" w:hint="eastAsia"/>
          <w:sz w:val="32"/>
          <w:szCs w:val="32"/>
        </w:rPr>
        <w:t>信息。</w:t>
      </w:r>
      <w:r w:rsidR="00C1304B" w:rsidRPr="002901DA">
        <w:rPr>
          <w:rFonts w:ascii="仿宋" w:eastAsia="仿宋" w:hAnsi="仿宋" w:hint="eastAsia"/>
          <w:sz w:val="32"/>
          <w:szCs w:val="32"/>
        </w:rPr>
        <w:t>我校严格按照教育部、省教育厅要求，按年度编制并及时向社会公布毕业生就业质量报告，网址链接：</w:t>
      </w:r>
      <w:hyperlink r:id="rId20" w:history="1">
        <w:r w:rsidR="00C1304B" w:rsidRPr="002901DA">
          <w:rPr>
            <w:rStyle w:val="a6"/>
            <w:rFonts w:ascii="仿宋" w:eastAsia="仿宋" w:hAnsi="仿宋"/>
            <w:color w:val="auto"/>
            <w:sz w:val="24"/>
            <w:szCs w:val="24"/>
            <w:u w:val="none"/>
          </w:rPr>
          <w:t>http://job.bbc.edu.cn/s/68/t/312/d8/40/info55360.htm</w:t>
        </w:r>
      </w:hyperlink>
      <w:r w:rsidR="00C1304B" w:rsidRPr="002901DA">
        <w:rPr>
          <w:rFonts w:ascii="仿宋" w:eastAsia="仿宋" w:hAnsi="仿宋" w:hint="eastAsia"/>
          <w:sz w:val="32"/>
          <w:szCs w:val="32"/>
        </w:rPr>
        <w:t>，</w:t>
      </w:r>
      <w:r w:rsidR="00C1304B" w:rsidRPr="002901DA">
        <w:rPr>
          <w:rFonts w:ascii="仿宋" w:eastAsia="仿宋" w:hAnsi="仿宋"/>
          <w:sz w:val="32"/>
          <w:szCs w:val="32"/>
        </w:rPr>
        <w:t>并同步在学校官网</w:t>
      </w:r>
      <w:r w:rsidR="00C1304B" w:rsidRPr="002901DA">
        <w:rPr>
          <w:rFonts w:ascii="仿宋" w:eastAsia="仿宋" w:hAnsi="仿宋" w:hint="eastAsia"/>
          <w:sz w:val="32"/>
          <w:szCs w:val="32"/>
        </w:rPr>
        <w:t>“通知公告栏”和“信息公开网”予以公开，网址链接：</w:t>
      </w:r>
      <w:hyperlink r:id="rId21" w:history="1">
        <w:r w:rsidR="00C1304B" w:rsidRPr="002901DA">
          <w:rPr>
            <w:rStyle w:val="a6"/>
            <w:rFonts w:ascii="仿宋" w:eastAsia="仿宋" w:hAnsi="仿宋"/>
            <w:color w:val="auto"/>
            <w:sz w:val="24"/>
            <w:szCs w:val="24"/>
            <w:u w:val="none"/>
          </w:rPr>
          <w:t>http://www.bbc.edu.cn/s/37/t/12/c/2648/list.htm</w:t>
        </w:r>
      </w:hyperlink>
      <w:r w:rsidR="00C1304B" w:rsidRPr="002901DA">
        <w:rPr>
          <w:rFonts w:ascii="仿宋" w:eastAsia="仿宋" w:hAnsi="仿宋" w:hint="eastAsia"/>
          <w:sz w:val="32"/>
          <w:szCs w:val="32"/>
        </w:rPr>
        <w:t>。</w:t>
      </w:r>
      <w:r w:rsidR="00C1304B" w:rsidRPr="002901DA">
        <w:rPr>
          <w:rFonts w:ascii="仿宋" w:eastAsia="仿宋" w:hAnsi="仿宋"/>
          <w:sz w:val="32"/>
          <w:szCs w:val="32"/>
        </w:rPr>
        <w:t>为做好毕业生就业指导和服务工作</w:t>
      </w:r>
      <w:r w:rsidR="00C1304B" w:rsidRPr="002901DA">
        <w:rPr>
          <w:rFonts w:ascii="仿宋" w:eastAsia="仿宋" w:hAnsi="仿宋" w:hint="eastAsia"/>
          <w:sz w:val="32"/>
          <w:szCs w:val="32"/>
        </w:rPr>
        <w:t>，我校还</w:t>
      </w:r>
      <w:r w:rsidR="00C1304B" w:rsidRPr="002901DA">
        <w:rPr>
          <w:rFonts w:ascii="仿宋" w:eastAsia="仿宋" w:hAnsi="仿宋"/>
          <w:sz w:val="32"/>
          <w:szCs w:val="32"/>
        </w:rPr>
        <w:t>在学校官网主页开设</w:t>
      </w:r>
      <w:r w:rsidR="00C1304B" w:rsidRPr="002901DA">
        <w:rPr>
          <w:rFonts w:ascii="仿宋" w:eastAsia="仿宋" w:hAnsi="仿宋" w:hint="eastAsia"/>
          <w:sz w:val="32"/>
          <w:szCs w:val="32"/>
        </w:rPr>
        <w:t>“就业创业服务网”</w:t>
      </w:r>
      <w:r w:rsidR="005005CC" w:rsidRPr="002901DA">
        <w:rPr>
          <w:rFonts w:ascii="仿宋" w:eastAsia="仿宋" w:hAnsi="仿宋" w:hint="eastAsia"/>
          <w:sz w:val="32"/>
          <w:szCs w:val="32"/>
        </w:rPr>
        <w:t>，涵盖就业政策、就业指导、招聘信息、创业服务等功能模块，并设有“就业系统”，专网发布各类就业信息、指导毕业生就业，网址链接：</w:t>
      </w:r>
      <w:hyperlink r:id="rId22" w:history="1">
        <w:r w:rsidR="005005CC" w:rsidRPr="002901DA">
          <w:rPr>
            <w:rStyle w:val="a6"/>
            <w:rFonts w:ascii="仿宋" w:eastAsia="仿宋" w:hAnsi="仿宋"/>
            <w:color w:val="auto"/>
            <w:sz w:val="24"/>
            <w:szCs w:val="24"/>
            <w:u w:val="none"/>
          </w:rPr>
          <w:t>http://job.bbc.edu.cn/</w:t>
        </w:r>
      </w:hyperlink>
      <w:r w:rsidR="005005CC" w:rsidRPr="002901DA">
        <w:rPr>
          <w:rFonts w:ascii="仿宋" w:eastAsia="仿宋" w:hAnsi="仿宋" w:hint="eastAsia"/>
          <w:sz w:val="32"/>
          <w:szCs w:val="32"/>
        </w:rPr>
        <w:t>；同时，为提高各类就业信息发布和学生获取的便捷性，同时开通“蚌埠学院就业指导中心”微信公众号。</w:t>
      </w:r>
    </w:p>
    <w:p w:rsidR="0038544C" w:rsidRPr="002901DA" w:rsidRDefault="0038544C" w:rsidP="00AC2939">
      <w:pPr>
        <w:ind w:firstLineChars="200" w:firstLine="640"/>
        <w:jc w:val="left"/>
        <w:rPr>
          <w:rFonts w:ascii="仿宋" w:eastAsia="仿宋" w:hAnsi="仿宋"/>
          <w:sz w:val="32"/>
          <w:szCs w:val="32"/>
        </w:rPr>
      </w:pPr>
      <w:r w:rsidRPr="002901DA">
        <w:rPr>
          <w:rFonts w:ascii="仿宋" w:eastAsia="仿宋" w:hAnsi="仿宋" w:hint="eastAsia"/>
          <w:sz w:val="32"/>
          <w:szCs w:val="32"/>
        </w:rPr>
        <w:t>6.对外交流与合作信息。</w:t>
      </w:r>
      <w:r w:rsidR="005005CC" w:rsidRPr="002901DA">
        <w:rPr>
          <w:rFonts w:ascii="仿宋" w:eastAsia="仿宋" w:hAnsi="仿宋" w:hint="eastAsia"/>
          <w:sz w:val="32"/>
          <w:szCs w:val="32"/>
        </w:rPr>
        <w:t>我校通过“信息公开网”</w:t>
      </w:r>
      <w:r w:rsidR="00311078" w:rsidRPr="002901DA">
        <w:rPr>
          <w:rFonts w:ascii="仿宋" w:eastAsia="仿宋" w:hAnsi="仿宋" w:hint="eastAsia"/>
          <w:sz w:val="32"/>
          <w:szCs w:val="32"/>
        </w:rPr>
        <w:t>对外交流模块（网址链接：</w:t>
      </w:r>
      <w:hyperlink r:id="rId23" w:history="1">
        <w:r w:rsidR="00311078" w:rsidRPr="002901DA">
          <w:rPr>
            <w:rStyle w:val="a6"/>
            <w:rFonts w:ascii="仿宋" w:eastAsia="仿宋" w:hAnsi="仿宋"/>
            <w:color w:val="auto"/>
            <w:sz w:val="24"/>
            <w:szCs w:val="24"/>
            <w:u w:val="none"/>
          </w:rPr>
          <w:t>http://www.bbc.edu.cn/s/37/t/12/c/2650/list.htm</w:t>
        </w:r>
      </w:hyperlink>
      <w:r w:rsidR="00311078" w:rsidRPr="002901DA">
        <w:rPr>
          <w:rFonts w:ascii="仿宋" w:eastAsia="仿宋" w:hAnsi="仿宋" w:hint="eastAsia"/>
          <w:sz w:val="24"/>
          <w:szCs w:val="24"/>
        </w:rPr>
        <w:t>）</w:t>
      </w:r>
      <w:r w:rsidR="00311078" w:rsidRPr="002901DA">
        <w:rPr>
          <w:rFonts w:ascii="仿宋" w:eastAsia="仿宋" w:hAnsi="仿宋" w:hint="eastAsia"/>
          <w:sz w:val="32"/>
          <w:szCs w:val="32"/>
        </w:rPr>
        <w:t>、党政办公室（外事处）网站（网址链接：</w:t>
      </w:r>
      <w:hyperlink r:id="rId24" w:history="1">
        <w:r w:rsidR="00311078" w:rsidRPr="002901DA">
          <w:rPr>
            <w:rStyle w:val="a6"/>
            <w:rFonts w:ascii="仿宋" w:eastAsia="仿宋" w:hAnsi="仿宋"/>
            <w:color w:val="auto"/>
            <w:sz w:val="24"/>
            <w:szCs w:val="24"/>
            <w:u w:val="none"/>
          </w:rPr>
          <w:t>http://office.bbc.edu.cn/s/55/t/242/p/1/c/673/list.htm</w:t>
        </w:r>
      </w:hyperlink>
      <w:r w:rsidR="00311078" w:rsidRPr="002901DA">
        <w:rPr>
          <w:rFonts w:ascii="仿宋" w:eastAsia="仿宋" w:hAnsi="仿宋" w:hint="eastAsia"/>
          <w:sz w:val="32"/>
          <w:szCs w:val="32"/>
        </w:rPr>
        <w:t>），全面公开中外合作办学项目、因公出访、外教招聘等外事活动信息，并同时在学校官网主页开设“国际交流”模块，及时发布对外交流合作动态信息，网址链接：</w:t>
      </w:r>
      <w:hyperlink r:id="rId25" w:history="1">
        <w:r w:rsidR="00311078" w:rsidRPr="002901DA">
          <w:rPr>
            <w:rStyle w:val="a6"/>
            <w:rFonts w:ascii="仿宋" w:eastAsia="仿宋" w:hAnsi="仿宋"/>
            <w:color w:val="auto"/>
            <w:sz w:val="24"/>
            <w:szCs w:val="24"/>
            <w:u w:val="none"/>
          </w:rPr>
          <w:t>http://www.bbc.edu.cn/s/21/t/267/p/32/list.htm</w:t>
        </w:r>
      </w:hyperlink>
      <w:r w:rsidR="00311078" w:rsidRPr="002901DA">
        <w:rPr>
          <w:rFonts w:ascii="仿宋" w:eastAsia="仿宋" w:hAnsi="仿宋" w:hint="eastAsia"/>
          <w:sz w:val="32"/>
          <w:szCs w:val="32"/>
        </w:rPr>
        <w:t>。</w:t>
      </w:r>
    </w:p>
    <w:p w:rsidR="00E7715C" w:rsidRPr="002901DA" w:rsidRDefault="00311078" w:rsidP="00E7715C">
      <w:pPr>
        <w:ind w:firstLineChars="200" w:firstLine="640"/>
        <w:rPr>
          <w:rFonts w:ascii="仿宋" w:eastAsia="仿宋" w:hAnsi="仿宋"/>
          <w:sz w:val="32"/>
          <w:szCs w:val="32"/>
        </w:rPr>
      </w:pPr>
      <w:r w:rsidRPr="002901DA">
        <w:rPr>
          <w:rFonts w:ascii="仿宋" w:eastAsia="仿宋" w:hAnsi="仿宋"/>
          <w:sz w:val="32"/>
          <w:szCs w:val="32"/>
        </w:rPr>
        <w:t>本学年</w:t>
      </w:r>
      <w:r w:rsidRPr="002901DA">
        <w:rPr>
          <w:rFonts w:ascii="仿宋" w:eastAsia="仿宋" w:hAnsi="仿宋" w:hint="eastAsia"/>
          <w:sz w:val="32"/>
          <w:szCs w:val="32"/>
        </w:rPr>
        <w:t>，</w:t>
      </w:r>
      <w:r w:rsidRPr="002901DA">
        <w:rPr>
          <w:rFonts w:ascii="仿宋" w:eastAsia="仿宋" w:hAnsi="仿宋"/>
          <w:sz w:val="32"/>
          <w:szCs w:val="32"/>
        </w:rPr>
        <w:t>我校完成</w:t>
      </w:r>
      <w:r w:rsidRPr="002901DA">
        <w:rPr>
          <w:rFonts w:ascii="仿宋" w:eastAsia="仿宋" w:hAnsi="仿宋" w:hint="eastAsia"/>
          <w:sz w:val="32"/>
          <w:szCs w:val="32"/>
        </w:rPr>
        <w:t>《蚌埠学院年鉴（2017卷）》编纂工作，以年鉴形式全面系统地汇总、收集、整理并公开学校2017年事业发展的各类信息，覆盖面广、数据全面、资料详实</w:t>
      </w:r>
      <w:r w:rsidR="00E7715C" w:rsidRPr="002901DA">
        <w:rPr>
          <w:rFonts w:ascii="仿宋" w:eastAsia="仿宋" w:hAnsi="仿宋" w:hint="eastAsia"/>
          <w:sz w:val="32"/>
          <w:szCs w:val="32"/>
        </w:rPr>
        <w:t>；完成OA办公系统的购置和运行调试工作，目前已全面上线并覆盖全体教职工，系统涵盖通知公告、车辆管理、公文收发、督查督办、会务管理、信息发布、财务管理等多个功能模块，为广大教职工及时获取各类信息提供了重要平台。本学年，相关部门按职能归口还编制</w:t>
      </w:r>
      <w:r w:rsidR="00F61228" w:rsidRPr="002901DA">
        <w:rPr>
          <w:rFonts w:ascii="仿宋" w:eastAsia="仿宋" w:hAnsi="仿宋" w:hint="eastAsia"/>
          <w:sz w:val="32"/>
          <w:szCs w:val="32"/>
        </w:rPr>
        <w:t>《蚌埠学院报》</w:t>
      </w:r>
      <w:r w:rsidR="00E7715C" w:rsidRPr="002901DA">
        <w:rPr>
          <w:rFonts w:ascii="仿宋" w:eastAsia="仿宋" w:hAnsi="仿宋" w:hint="eastAsia"/>
          <w:sz w:val="32"/>
          <w:szCs w:val="32"/>
        </w:rPr>
        <w:t>《高教动态》《</w:t>
      </w:r>
      <w:r w:rsidR="00F61228" w:rsidRPr="002901DA">
        <w:rPr>
          <w:rFonts w:ascii="仿宋" w:eastAsia="仿宋" w:hAnsi="仿宋" w:hint="eastAsia"/>
          <w:sz w:val="32"/>
          <w:szCs w:val="32"/>
        </w:rPr>
        <w:t>校园治安通报</w:t>
      </w:r>
      <w:r w:rsidR="00E7715C" w:rsidRPr="002901DA">
        <w:rPr>
          <w:rFonts w:ascii="仿宋" w:eastAsia="仿宋" w:hAnsi="仿宋" w:hint="eastAsia"/>
          <w:sz w:val="32"/>
          <w:szCs w:val="32"/>
        </w:rPr>
        <w:t>》等校内资料若干种，及时发布相关信息。学校还通过通过基层调研、各类会议、座谈会等形式，通报学校情况，听取意见和建议，及时向师生员工公开有关事项，并按要求向上级有关部门报送学校重大事项报告50余份。</w:t>
      </w:r>
    </w:p>
    <w:p w:rsidR="00E7715C" w:rsidRDefault="00E7715C" w:rsidP="00E7715C">
      <w:pPr>
        <w:jc w:val="center"/>
        <w:rPr>
          <w:rFonts w:ascii="仿宋" w:eastAsia="仿宋" w:hAnsi="仿宋"/>
          <w:sz w:val="32"/>
          <w:szCs w:val="32"/>
        </w:rPr>
      </w:pPr>
      <w:r>
        <w:rPr>
          <w:rFonts w:ascii="仿宋" w:eastAsia="仿宋" w:hAnsi="仿宋" w:hint="eastAsia"/>
          <w:sz w:val="32"/>
          <w:szCs w:val="32"/>
        </w:rPr>
        <w:t>蚌埠学院“信息公开网”公开重点领域信息一览表</w:t>
      </w:r>
    </w:p>
    <w:tbl>
      <w:tblPr>
        <w:tblStyle w:val="a5"/>
        <w:tblW w:w="0" w:type="auto"/>
        <w:tblLook w:val="04A0"/>
      </w:tblPr>
      <w:tblGrid>
        <w:gridCol w:w="2235"/>
        <w:gridCol w:w="6825"/>
      </w:tblGrid>
      <w:tr w:rsidR="00E7715C" w:rsidTr="00E7715C">
        <w:tc>
          <w:tcPr>
            <w:tcW w:w="2235" w:type="dxa"/>
          </w:tcPr>
          <w:p w:rsidR="00E7715C" w:rsidRPr="0006726E" w:rsidRDefault="00E7715C" w:rsidP="0006726E">
            <w:pPr>
              <w:spacing w:line="360" w:lineRule="exact"/>
              <w:jc w:val="center"/>
              <w:rPr>
                <w:rFonts w:asciiTheme="minorEastAsia" w:hAnsiTheme="minorEastAsia"/>
                <w:b/>
                <w:szCs w:val="21"/>
              </w:rPr>
            </w:pPr>
            <w:r w:rsidRPr="0006726E">
              <w:rPr>
                <w:rFonts w:asciiTheme="minorEastAsia" w:hAnsiTheme="minorEastAsia" w:hint="eastAsia"/>
                <w:b/>
                <w:szCs w:val="21"/>
              </w:rPr>
              <w:t>信息类型</w:t>
            </w:r>
          </w:p>
        </w:tc>
        <w:tc>
          <w:tcPr>
            <w:tcW w:w="6825" w:type="dxa"/>
          </w:tcPr>
          <w:p w:rsidR="00E7715C" w:rsidRPr="0006726E" w:rsidRDefault="00E7715C" w:rsidP="0006726E">
            <w:pPr>
              <w:spacing w:line="360" w:lineRule="exact"/>
              <w:jc w:val="center"/>
              <w:rPr>
                <w:rFonts w:asciiTheme="minorEastAsia" w:hAnsiTheme="minorEastAsia"/>
                <w:b/>
                <w:szCs w:val="21"/>
              </w:rPr>
            </w:pPr>
            <w:r w:rsidRPr="0006726E">
              <w:rPr>
                <w:rFonts w:asciiTheme="minorEastAsia" w:hAnsiTheme="minorEastAsia" w:hint="eastAsia"/>
                <w:b/>
                <w:szCs w:val="21"/>
              </w:rPr>
              <w:t>网址链接</w:t>
            </w:r>
          </w:p>
        </w:tc>
      </w:tr>
      <w:tr w:rsidR="00E7715C" w:rsidTr="0006726E">
        <w:tc>
          <w:tcPr>
            <w:tcW w:w="2235" w:type="dxa"/>
          </w:tcPr>
          <w:p w:rsidR="00E7715C" w:rsidRPr="0006726E" w:rsidRDefault="00E7715C" w:rsidP="0006726E">
            <w:pPr>
              <w:spacing w:line="360" w:lineRule="exact"/>
              <w:rPr>
                <w:rFonts w:asciiTheme="minorEastAsia" w:hAnsiTheme="minorEastAsia"/>
                <w:szCs w:val="21"/>
              </w:rPr>
            </w:pPr>
            <w:r w:rsidRPr="0006726E">
              <w:rPr>
                <w:rFonts w:asciiTheme="minorEastAsia" w:hAnsiTheme="minorEastAsia" w:hint="eastAsia"/>
                <w:szCs w:val="21"/>
              </w:rPr>
              <w:t>信息公开指南</w:t>
            </w:r>
          </w:p>
        </w:tc>
        <w:tc>
          <w:tcPr>
            <w:tcW w:w="6825" w:type="dxa"/>
            <w:vAlign w:val="center"/>
          </w:tcPr>
          <w:p w:rsidR="00E7715C" w:rsidRPr="0006726E" w:rsidRDefault="00E7715C" w:rsidP="0006726E">
            <w:pPr>
              <w:spacing w:line="360" w:lineRule="exact"/>
              <w:rPr>
                <w:rFonts w:asciiTheme="minorEastAsia" w:hAnsiTheme="minorEastAsia"/>
                <w:szCs w:val="21"/>
              </w:rPr>
            </w:pPr>
            <w:r w:rsidRPr="0006726E">
              <w:rPr>
                <w:rFonts w:asciiTheme="minorEastAsia" w:hAnsiTheme="minorEastAsia"/>
                <w:szCs w:val="21"/>
              </w:rPr>
              <w:t>http://www.bbc.edu.cn/s/37/t/12/be/8b/info114315.htm</w:t>
            </w:r>
          </w:p>
        </w:tc>
      </w:tr>
      <w:tr w:rsidR="00E7715C" w:rsidTr="0006726E">
        <w:tc>
          <w:tcPr>
            <w:tcW w:w="2235" w:type="dxa"/>
          </w:tcPr>
          <w:p w:rsidR="00E7715C" w:rsidRPr="0006726E" w:rsidRDefault="00E7715C" w:rsidP="0006726E">
            <w:pPr>
              <w:spacing w:line="360" w:lineRule="exact"/>
              <w:rPr>
                <w:rFonts w:asciiTheme="minorEastAsia" w:hAnsiTheme="minorEastAsia"/>
                <w:szCs w:val="21"/>
              </w:rPr>
            </w:pPr>
            <w:r w:rsidRPr="0006726E">
              <w:rPr>
                <w:rFonts w:asciiTheme="minorEastAsia" w:hAnsiTheme="minorEastAsia" w:hint="eastAsia"/>
                <w:szCs w:val="21"/>
              </w:rPr>
              <w:t>信息公开制度</w:t>
            </w:r>
          </w:p>
        </w:tc>
        <w:tc>
          <w:tcPr>
            <w:tcW w:w="6825" w:type="dxa"/>
            <w:vAlign w:val="center"/>
          </w:tcPr>
          <w:p w:rsidR="00E7715C" w:rsidRPr="0006726E" w:rsidRDefault="00E7715C" w:rsidP="0006726E">
            <w:pPr>
              <w:spacing w:line="360" w:lineRule="exact"/>
              <w:rPr>
                <w:rFonts w:asciiTheme="minorEastAsia" w:hAnsiTheme="minorEastAsia"/>
                <w:szCs w:val="21"/>
              </w:rPr>
            </w:pPr>
            <w:r w:rsidRPr="0006726E">
              <w:rPr>
                <w:rFonts w:asciiTheme="minorEastAsia" w:hAnsiTheme="minorEastAsia"/>
                <w:szCs w:val="21"/>
              </w:rPr>
              <w:t>http://www.bbc.edu.cn/s/37/t/12/p/24/c/128/list.htm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信息公开年度报告</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http://www.bbc.edu.cn/s/37/t/12/c/1877/list.htm</w:t>
            </w:r>
          </w:p>
        </w:tc>
      </w:tr>
      <w:tr w:rsidR="00E7715C" w:rsidTr="0006726E">
        <w:trPr>
          <w:trHeight w:val="330"/>
        </w:trPr>
        <w:tc>
          <w:tcPr>
            <w:tcW w:w="2235" w:type="dxa"/>
            <w:tcBorders>
              <w:bottom w:val="single" w:sz="4" w:space="0" w:color="auto"/>
            </w:tcBorders>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学校基本信息（含学校概况、现任领导、机构设置、学校章程、教代会报告、学术委员会报告、年度计划等）</w:t>
            </w:r>
          </w:p>
        </w:tc>
        <w:tc>
          <w:tcPr>
            <w:tcW w:w="6825" w:type="dxa"/>
            <w:tcBorders>
              <w:bottom w:val="single" w:sz="4" w:space="0" w:color="auto"/>
            </w:tcBorders>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http://www.bbc.edu.cn/s/37/t/12/c/2643/list.htm</w:t>
            </w:r>
          </w:p>
        </w:tc>
      </w:tr>
      <w:tr w:rsidR="0006726E" w:rsidTr="0006726E">
        <w:trPr>
          <w:trHeight w:val="240"/>
        </w:trPr>
        <w:tc>
          <w:tcPr>
            <w:tcW w:w="2235" w:type="dxa"/>
            <w:tcBorders>
              <w:top w:val="single" w:sz="4" w:space="0" w:color="auto"/>
            </w:tcBorders>
          </w:tcPr>
          <w:p w:rsidR="0006726E"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招生考试</w:t>
            </w:r>
          </w:p>
        </w:tc>
        <w:tc>
          <w:tcPr>
            <w:tcW w:w="6825" w:type="dxa"/>
            <w:tcBorders>
              <w:top w:val="single" w:sz="4" w:space="0" w:color="auto"/>
            </w:tcBorders>
            <w:vAlign w:val="center"/>
          </w:tcPr>
          <w:p w:rsidR="0006726E"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http://www.bbc.edu.cn/s/37/t/12/c/2644/list.htm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财务资产</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http://www.bbc.edu.cn/s/37/t/12/c/2645/list.htm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人事师资</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http://www.bbc.edu.cn/s/37/t/12/c/2646/list.htm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教学质量</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http://www.bbc.edu.cn/s/37/t/12/c/2647/list.htm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学生管理服务</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http://www.bbc.edu.cn/s/37/t/12/c/2648/list.htm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学风建设</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http://www.bbc.edu.cn/s/37/t/12/c/2649/list.htm</w:t>
            </w:r>
          </w:p>
        </w:tc>
      </w:tr>
      <w:tr w:rsidR="00E7715C" w:rsidTr="0006726E">
        <w:tc>
          <w:tcPr>
            <w:tcW w:w="2235" w:type="dxa"/>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hint="eastAsia"/>
                <w:szCs w:val="21"/>
              </w:rPr>
              <w:t>对外交流</w:t>
            </w:r>
          </w:p>
        </w:tc>
        <w:tc>
          <w:tcPr>
            <w:tcW w:w="6825" w:type="dxa"/>
            <w:vAlign w:val="center"/>
          </w:tcPr>
          <w:p w:rsidR="00E7715C" w:rsidRPr="0006726E" w:rsidRDefault="0006726E" w:rsidP="0006726E">
            <w:pPr>
              <w:spacing w:line="360" w:lineRule="exact"/>
              <w:rPr>
                <w:rFonts w:asciiTheme="minorEastAsia" w:hAnsiTheme="minorEastAsia"/>
                <w:szCs w:val="21"/>
              </w:rPr>
            </w:pPr>
            <w:r w:rsidRPr="0006726E">
              <w:rPr>
                <w:rFonts w:asciiTheme="minorEastAsia" w:hAnsiTheme="minorEastAsia"/>
                <w:szCs w:val="21"/>
              </w:rPr>
              <w:t>http://www.bbc.edu.cn/s/37/t/12/c/2650/list.htm</w:t>
            </w:r>
          </w:p>
        </w:tc>
      </w:tr>
    </w:tbl>
    <w:p w:rsidR="0006726E" w:rsidRPr="00D9419B" w:rsidRDefault="0006726E" w:rsidP="0006726E">
      <w:pPr>
        <w:ind w:firstLineChars="200" w:firstLine="640"/>
        <w:rPr>
          <w:rFonts w:ascii="黑体" w:eastAsia="黑体" w:hAnsi="黑体"/>
          <w:sz w:val="32"/>
          <w:szCs w:val="32"/>
        </w:rPr>
      </w:pPr>
      <w:r w:rsidRPr="00D9419B">
        <w:rPr>
          <w:rFonts w:ascii="黑体" w:eastAsia="黑体" w:hAnsi="黑体" w:hint="eastAsia"/>
          <w:sz w:val="32"/>
          <w:szCs w:val="32"/>
        </w:rPr>
        <w:t>三、依申请公开</w:t>
      </w:r>
      <w:r>
        <w:rPr>
          <w:rFonts w:ascii="黑体" w:eastAsia="黑体" w:hAnsi="黑体" w:hint="eastAsia"/>
          <w:sz w:val="32"/>
          <w:szCs w:val="32"/>
        </w:rPr>
        <w:t>和不公开</w:t>
      </w:r>
      <w:r w:rsidRPr="00D9419B">
        <w:rPr>
          <w:rFonts w:ascii="黑体" w:eastAsia="黑体" w:hAnsi="黑体" w:hint="eastAsia"/>
          <w:sz w:val="32"/>
          <w:szCs w:val="32"/>
        </w:rPr>
        <w:t>情况</w:t>
      </w:r>
    </w:p>
    <w:p w:rsidR="00E7715C" w:rsidRPr="0006726E" w:rsidRDefault="0006726E" w:rsidP="0006726E">
      <w:pPr>
        <w:ind w:firstLineChars="200" w:firstLine="640"/>
        <w:rPr>
          <w:rFonts w:ascii="仿宋" w:eastAsia="仿宋" w:hAnsi="仿宋"/>
          <w:sz w:val="32"/>
          <w:szCs w:val="32"/>
        </w:rPr>
      </w:pPr>
      <w:r>
        <w:rPr>
          <w:rFonts w:ascii="仿宋" w:eastAsia="仿宋" w:hAnsi="仿宋" w:hint="eastAsia"/>
          <w:sz w:val="32"/>
          <w:szCs w:val="32"/>
        </w:rPr>
        <w:t>2017-2018学年，我校未发生依申请公开和不公开情况，信息公开工作未发生收费和减免情况。</w:t>
      </w:r>
    </w:p>
    <w:p w:rsidR="0006726E" w:rsidRPr="0070732D" w:rsidRDefault="0006726E" w:rsidP="0006726E">
      <w:pPr>
        <w:ind w:firstLineChars="200" w:firstLine="640"/>
        <w:rPr>
          <w:rFonts w:ascii="黑体" w:eastAsia="黑体" w:hAnsi="黑体"/>
          <w:sz w:val="32"/>
          <w:szCs w:val="32"/>
        </w:rPr>
      </w:pPr>
      <w:r>
        <w:rPr>
          <w:rFonts w:ascii="黑体" w:eastAsia="黑体" w:hAnsi="黑体" w:hint="eastAsia"/>
          <w:sz w:val="32"/>
          <w:szCs w:val="32"/>
        </w:rPr>
        <w:t>四</w:t>
      </w:r>
      <w:r w:rsidRPr="0070732D">
        <w:rPr>
          <w:rFonts w:ascii="黑体" w:eastAsia="黑体" w:hAnsi="黑体" w:hint="eastAsia"/>
          <w:sz w:val="32"/>
          <w:szCs w:val="32"/>
        </w:rPr>
        <w:t>、对信息公开工作的评议情况</w:t>
      </w:r>
    </w:p>
    <w:p w:rsidR="0006726E" w:rsidRDefault="0006726E" w:rsidP="0006726E">
      <w:pPr>
        <w:ind w:firstLineChars="200" w:firstLine="640"/>
        <w:rPr>
          <w:rFonts w:ascii="仿宋" w:eastAsia="仿宋" w:hAnsi="仿宋"/>
          <w:sz w:val="32"/>
          <w:szCs w:val="32"/>
        </w:rPr>
      </w:pPr>
      <w:r>
        <w:rPr>
          <w:rFonts w:ascii="仿宋" w:eastAsia="仿宋" w:hAnsi="仿宋" w:hint="eastAsia"/>
          <w:sz w:val="32"/>
          <w:szCs w:val="32"/>
        </w:rPr>
        <w:t>2018年10月，校党政办公室对年度信息公开工作开展专项督查，并组织评议。从评议结果看，学校师生员工对学校信息公开工作比较关注，对学校2017-2018学年信息公开工作比较肯定，师生员工和社会公众对学校能及时公开各类学校信息比较满意，评议良好。</w:t>
      </w:r>
    </w:p>
    <w:p w:rsidR="0006726E" w:rsidRPr="0070732D" w:rsidRDefault="0006726E" w:rsidP="0006726E">
      <w:pPr>
        <w:ind w:firstLineChars="200" w:firstLine="640"/>
        <w:rPr>
          <w:rFonts w:ascii="黑体" w:eastAsia="黑体" w:hAnsi="黑体"/>
          <w:sz w:val="32"/>
          <w:szCs w:val="32"/>
        </w:rPr>
      </w:pPr>
      <w:r>
        <w:rPr>
          <w:rFonts w:ascii="黑体" w:eastAsia="黑体" w:hAnsi="黑体" w:hint="eastAsia"/>
          <w:sz w:val="32"/>
          <w:szCs w:val="32"/>
        </w:rPr>
        <w:t>五</w:t>
      </w:r>
      <w:r w:rsidRPr="0070732D">
        <w:rPr>
          <w:rFonts w:ascii="黑体" w:eastAsia="黑体" w:hAnsi="黑体" w:hint="eastAsia"/>
          <w:sz w:val="32"/>
          <w:szCs w:val="32"/>
        </w:rPr>
        <w:t>、因学校信息公开工作收到举报、复议、诉讼的情况</w:t>
      </w:r>
    </w:p>
    <w:p w:rsidR="0006726E" w:rsidRDefault="0006726E" w:rsidP="0006726E">
      <w:pPr>
        <w:ind w:firstLineChars="200" w:firstLine="640"/>
        <w:rPr>
          <w:rFonts w:ascii="仿宋" w:eastAsia="仿宋" w:hAnsi="仿宋"/>
          <w:sz w:val="32"/>
          <w:szCs w:val="32"/>
        </w:rPr>
      </w:pPr>
      <w:r>
        <w:rPr>
          <w:rFonts w:ascii="仿宋" w:eastAsia="仿宋" w:hAnsi="仿宋" w:hint="eastAsia"/>
          <w:sz w:val="32"/>
          <w:szCs w:val="32"/>
        </w:rPr>
        <w:t>2017-2018学年，我校未收到对信息公开工作的举报，无举报、复议、诉讼情况。</w:t>
      </w:r>
    </w:p>
    <w:p w:rsidR="0006726E" w:rsidRPr="00754641" w:rsidRDefault="002901DA" w:rsidP="0006726E">
      <w:pPr>
        <w:ind w:firstLineChars="200" w:firstLine="640"/>
        <w:rPr>
          <w:rFonts w:ascii="黑体" w:eastAsia="黑体" w:hAnsi="黑体"/>
          <w:sz w:val="32"/>
          <w:szCs w:val="32"/>
        </w:rPr>
      </w:pPr>
      <w:r>
        <w:rPr>
          <w:rFonts w:ascii="黑体" w:eastAsia="黑体" w:hAnsi="黑体" w:hint="eastAsia"/>
          <w:sz w:val="32"/>
          <w:szCs w:val="32"/>
        </w:rPr>
        <w:t>六</w:t>
      </w:r>
      <w:r w:rsidR="0006726E" w:rsidRPr="00754641">
        <w:rPr>
          <w:rFonts w:ascii="黑体" w:eastAsia="黑体" w:hAnsi="黑体" w:hint="eastAsia"/>
          <w:sz w:val="32"/>
          <w:szCs w:val="32"/>
        </w:rPr>
        <w:t>、</w:t>
      </w:r>
      <w:r w:rsidR="0006726E">
        <w:rPr>
          <w:rFonts w:ascii="黑体" w:eastAsia="黑体" w:hAnsi="黑体" w:hint="eastAsia"/>
          <w:sz w:val="32"/>
          <w:szCs w:val="32"/>
        </w:rPr>
        <w:t>信息公开工作的主要经验、问题和改进措施</w:t>
      </w:r>
    </w:p>
    <w:p w:rsidR="0006726E" w:rsidRDefault="0006726E" w:rsidP="0006726E">
      <w:pPr>
        <w:ind w:firstLineChars="200" w:firstLine="640"/>
        <w:rPr>
          <w:rFonts w:ascii="楷体" w:eastAsia="楷体" w:hAnsi="楷体"/>
          <w:sz w:val="32"/>
          <w:szCs w:val="32"/>
        </w:rPr>
      </w:pPr>
      <w:r w:rsidRPr="00E215EF">
        <w:rPr>
          <w:rFonts w:ascii="楷体" w:eastAsia="楷体" w:hAnsi="楷体" w:hint="eastAsia"/>
          <w:sz w:val="32"/>
          <w:szCs w:val="32"/>
        </w:rPr>
        <w:t>（一）</w:t>
      </w:r>
      <w:r>
        <w:rPr>
          <w:rFonts w:ascii="楷体" w:eastAsia="楷体" w:hAnsi="楷体" w:hint="eastAsia"/>
          <w:sz w:val="32"/>
          <w:szCs w:val="32"/>
        </w:rPr>
        <w:t>几点经验</w:t>
      </w:r>
    </w:p>
    <w:p w:rsidR="00330036" w:rsidRDefault="00214AED" w:rsidP="00C77F2F">
      <w:pPr>
        <w:ind w:firstLineChars="200" w:firstLine="643"/>
        <w:rPr>
          <w:rFonts w:ascii="仿宋" w:eastAsia="仿宋" w:hAnsi="仿宋"/>
          <w:sz w:val="32"/>
          <w:szCs w:val="32"/>
        </w:rPr>
      </w:pPr>
      <w:r w:rsidRPr="00C77F2F">
        <w:rPr>
          <w:rFonts w:ascii="仿宋" w:eastAsia="仿宋" w:hAnsi="仿宋" w:hint="eastAsia"/>
          <w:b/>
          <w:sz w:val="32"/>
          <w:szCs w:val="32"/>
        </w:rPr>
        <w:t>1.注重将信息公开工作与学校内部管理深度融合。</w:t>
      </w:r>
      <w:r>
        <w:rPr>
          <w:rFonts w:ascii="仿宋" w:eastAsia="仿宋" w:hAnsi="仿宋" w:hint="eastAsia"/>
          <w:sz w:val="32"/>
          <w:szCs w:val="32"/>
        </w:rPr>
        <w:t>我校坚持把信息公开工作作为学校工作的重要组成部分，与</w:t>
      </w:r>
      <w:r w:rsidR="00C77F2F">
        <w:rPr>
          <w:rFonts w:ascii="仿宋" w:eastAsia="仿宋" w:hAnsi="仿宋" w:hint="eastAsia"/>
          <w:sz w:val="32"/>
          <w:szCs w:val="32"/>
        </w:rPr>
        <w:t>学校各项工作同部署、同落实</w:t>
      </w:r>
      <w:r w:rsidR="00B4193A">
        <w:rPr>
          <w:rFonts w:ascii="仿宋" w:eastAsia="仿宋" w:hAnsi="仿宋" w:hint="eastAsia"/>
          <w:sz w:val="32"/>
          <w:szCs w:val="32"/>
        </w:rPr>
        <w:t>、同检查</w:t>
      </w:r>
      <w:r w:rsidR="00C77F2F">
        <w:rPr>
          <w:rFonts w:ascii="仿宋" w:eastAsia="仿宋" w:hAnsi="仿宋" w:hint="eastAsia"/>
          <w:sz w:val="32"/>
          <w:szCs w:val="32"/>
        </w:rPr>
        <w:t>，工作延伸到哪里，信息公开就延伸到哪里</w:t>
      </w:r>
      <w:r w:rsidR="00B4193A">
        <w:rPr>
          <w:rFonts w:ascii="仿宋" w:eastAsia="仿宋" w:hAnsi="仿宋" w:hint="eastAsia"/>
          <w:sz w:val="32"/>
          <w:szCs w:val="32"/>
        </w:rPr>
        <w:t>，</w:t>
      </w:r>
      <w:r w:rsidR="00816AB5">
        <w:rPr>
          <w:rFonts w:ascii="仿宋" w:eastAsia="仿宋" w:hAnsi="仿宋" w:hint="eastAsia"/>
          <w:sz w:val="32"/>
          <w:szCs w:val="32"/>
        </w:rPr>
        <w:t>从强化内部管理入手，</w:t>
      </w:r>
      <w:r w:rsidR="00B4193A">
        <w:rPr>
          <w:rFonts w:ascii="仿宋" w:eastAsia="仿宋" w:hAnsi="仿宋" w:hint="eastAsia"/>
          <w:sz w:val="32"/>
          <w:szCs w:val="32"/>
        </w:rPr>
        <w:t>以工作的开展</w:t>
      </w:r>
      <w:r w:rsidR="00AF4DE8">
        <w:rPr>
          <w:rFonts w:ascii="仿宋" w:eastAsia="仿宋" w:hAnsi="仿宋" w:hint="eastAsia"/>
          <w:sz w:val="32"/>
          <w:szCs w:val="32"/>
        </w:rPr>
        <w:t>推动</w:t>
      </w:r>
      <w:r w:rsidR="00B4193A">
        <w:rPr>
          <w:rFonts w:ascii="仿宋" w:eastAsia="仿宋" w:hAnsi="仿宋" w:hint="eastAsia"/>
          <w:sz w:val="32"/>
          <w:szCs w:val="32"/>
        </w:rPr>
        <w:t>信息公开，以信息公开保障工作落实</w:t>
      </w:r>
      <w:r w:rsidR="00C77F2F">
        <w:rPr>
          <w:rFonts w:ascii="仿宋" w:eastAsia="仿宋" w:hAnsi="仿宋" w:hint="eastAsia"/>
          <w:sz w:val="32"/>
          <w:szCs w:val="32"/>
        </w:rPr>
        <w:t>。特别是招生录取、就业创业、人才招聘、职称评聘、项目管理</w:t>
      </w:r>
      <w:r w:rsidR="00B4193A">
        <w:rPr>
          <w:rFonts w:ascii="仿宋" w:eastAsia="仿宋" w:hAnsi="仿宋" w:hint="eastAsia"/>
          <w:sz w:val="32"/>
          <w:szCs w:val="32"/>
        </w:rPr>
        <w:t>、财务管理、干部任免等社会关注度、涉及师生切实利益的重点领域，严格按照教育部《清单》规定，全面公开、及时公开。</w:t>
      </w:r>
    </w:p>
    <w:p w:rsidR="00B4193A" w:rsidRDefault="00B4193A" w:rsidP="00816AB5">
      <w:pPr>
        <w:ind w:firstLineChars="200" w:firstLine="643"/>
        <w:rPr>
          <w:rFonts w:ascii="仿宋" w:eastAsia="仿宋" w:hAnsi="仿宋"/>
          <w:sz w:val="32"/>
          <w:szCs w:val="32"/>
        </w:rPr>
      </w:pPr>
      <w:r w:rsidRPr="00816AB5">
        <w:rPr>
          <w:rFonts w:ascii="仿宋" w:eastAsia="仿宋" w:hAnsi="仿宋" w:hint="eastAsia"/>
          <w:b/>
          <w:sz w:val="32"/>
          <w:szCs w:val="32"/>
        </w:rPr>
        <w:t>2.注重政策信息的解读和师生的意见反馈。</w:t>
      </w:r>
      <w:r w:rsidR="00816AB5">
        <w:rPr>
          <w:rFonts w:ascii="仿宋" w:eastAsia="仿宋" w:hAnsi="仿宋" w:hint="eastAsia"/>
          <w:sz w:val="32"/>
          <w:szCs w:val="32"/>
        </w:rPr>
        <w:t>在保证广大师生能够及时获取学校各类信息的同时，我校重点加强</w:t>
      </w:r>
      <w:r w:rsidR="00665B6C">
        <w:rPr>
          <w:rFonts w:ascii="仿宋" w:eastAsia="仿宋" w:hAnsi="仿宋" w:hint="eastAsia"/>
          <w:sz w:val="32"/>
          <w:szCs w:val="32"/>
        </w:rPr>
        <w:t>出台的相关政策措施</w:t>
      </w:r>
      <w:r w:rsidR="00816AB5">
        <w:rPr>
          <w:rFonts w:ascii="仿宋" w:eastAsia="仿宋" w:hAnsi="仿宋" w:hint="eastAsia"/>
          <w:sz w:val="32"/>
          <w:szCs w:val="32"/>
        </w:rPr>
        <w:t>的解读和引导工作，在通过教代会、教学工作会议、科研工作会议等对年度党政工作、财务工作、教学工作、科研工作相关部署、政策进行解读的基础上，开设“说文解制”大讲坛，分批分期对各类重要政策文件进行解读，既让广大师生知晓，更让广大师生理解，避免误解误读。在各类重大政策、重要措施出台前，强化调研论证和意见征求环节，把信息公开前置；同时通过设立校领导接待日和书记院长信箱，及时主动收集师生和社会公众对学校相关工作的意见建议。</w:t>
      </w:r>
    </w:p>
    <w:p w:rsidR="00816AB5" w:rsidRDefault="00816AB5" w:rsidP="00F07354">
      <w:pPr>
        <w:ind w:firstLineChars="200" w:firstLine="643"/>
        <w:rPr>
          <w:rFonts w:ascii="仿宋" w:eastAsia="仿宋" w:hAnsi="仿宋"/>
          <w:sz w:val="32"/>
          <w:szCs w:val="32"/>
        </w:rPr>
      </w:pPr>
      <w:r w:rsidRPr="00F07354">
        <w:rPr>
          <w:rFonts w:ascii="仿宋" w:eastAsia="仿宋" w:hAnsi="仿宋" w:hint="eastAsia"/>
          <w:b/>
          <w:sz w:val="32"/>
          <w:szCs w:val="32"/>
        </w:rPr>
        <w:t>3.注重推动信息公开渠道整合和新媒体建设。</w:t>
      </w:r>
      <w:r w:rsidR="00F07354">
        <w:rPr>
          <w:rFonts w:ascii="仿宋" w:eastAsia="仿宋" w:hAnsi="仿宋" w:hint="eastAsia"/>
          <w:sz w:val="32"/>
          <w:szCs w:val="32"/>
        </w:rPr>
        <w:t>为改变学校信息公开渠道特别是网络公开渠道分散的问题，去年以来学校投入资金完成OA办公系统建设，引入社会资金投入校园“一卡通”系统建设，目前OA办公系统已全面上线运行，“一卡通”系统部分功能模块已投入使用，两个系统的使用将有效地整合学校信息公开渠道。另外，已编纂完成的《蚌埠学院年鉴（2017卷）》，以更加全面、系统、集成的方式实现学校年度工作信息的整合发布，</w:t>
      </w:r>
      <w:r w:rsidR="002E0EFF">
        <w:rPr>
          <w:rFonts w:ascii="仿宋" w:eastAsia="仿宋" w:hAnsi="仿宋" w:hint="eastAsia"/>
          <w:sz w:val="32"/>
          <w:szCs w:val="32"/>
        </w:rPr>
        <w:t>为我校信息公开工作提供了重要成果。</w:t>
      </w:r>
      <w:r w:rsidR="00F07354">
        <w:rPr>
          <w:rFonts w:ascii="仿宋" w:eastAsia="仿宋" w:hAnsi="仿宋" w:hint="eastAsia"/>
          <w:sz w:val="32"/>
          <w:szCs w:val="32"/>
        </w:rPr>
        <w:t>同时，学校逐步加大新媒体平台建设，相继开通各类官方微信公众号和QQ校园号，各类信息的发布更加及时、形式更加灵活多样、与师生和社会公众的互动交流更加频繁、发布的信息呈数量级增长，效果良好。</w:t>
      </w:r>
    </w:p>
    <w:p w:rsidR="00F07354" w:rsidRPr="002E0EFF" w:rsidRDefault="002E0EFF" w:rsidP="00AF4DE8">
      <w:pPr>
        <w:spacing w:line="540" w:lineRule="exact"/>
        <w:ind w:firstLineChars="200" w:firstLine="640"/>
        <w:rPr>
          <w:rFonts w:ascii="楷体" w:eastAsia="楷体" w:hAnsi="楷体"/>
          <w:sz w:val="32"/>
          <w:szCs w:val="32"/>
        </w:rPr>
      </w:pPr>
      <w:r w:rsidRPr="002E0EFF">
        <w:rPr>
          <w:rFonts w:ascii="楷体" w:eastAsia="楷体" w:hAnsi="楷体" w:hint="eastAsia"/>
          <w:sz w:val="32"/>
          <w:szCs w:val="32"/>
        </w:rPr>
        <w:t>（二）问题和整改措施</w:t>
      </w:r>
    </w:p>
    <w:p w:rsidR="002E0EFF" w:rsidRDefault="002E0EFF" w:rsidP="00AF4DE8">
      <w:pPr>
        <w:spacing w:line="540" w:lineRule="exact"/>
        <w:ind w:firstLineChars="200" w:firstLine="643"/>
        <w:rPr>
          <w:rFonts w:ascii="仿宋" w:eastAsia="仿宋" w:hAnsi="仿宋"/>
          <w:sz w:val="32"/>
          <w:szCs w:val="32"/>
        </w:rPr>
      </w:pPr>
      <w:r w:rsidRPr="002E0EFF">
        <w:rPr>
          <w:rFonts w:ascii="仿宋" w:eastAsia="仿宋" w:hAnsi="仿宋" w:hint="eastAsia"/>
          <w:b/>
          <w:sz w:val="32"/>
          <w:szCs w:val="32"/>
        </w:rPr>
        <w:t>1.信息公开的集成度仍需加强。</w:t>
      </w:r>
      <w:r>
        <w:rPr>
          <w:rFonts w:ascii="仿宋" w:eastAsia="仿宋" w:hAnsi="仿宋" w:hint="eastAsia"/>
          <w:sz w:val="32"/>
          <w:szCs w:val="32"/>
        </w:rPr>
        <w:t>目前，学校OA办公系统和校园“一卡通”系统仍在建设调试中，依托两个系统对学校现有各类信息的集成发布还有待进一步推进。同时，学校现有财务查询系统、招生查询系统、教务管理系统、资产管理系统、实验设备管理数据库、科研数据库、图书借阅系统、图书文献数据库等仍零散设置在各职能部门网页，如何对各系统进行数据对接和功能整合，方便广大师生和社会公众了解、查询各类信息，仍需进一步探索。</w:t>
      </w:r>
    </w:p>
    <w:p w:rsidR="002901DA" w:rsidRDefault="002E0EFF" w:rsidP="00AF4DE8">
      <w:pPr>
        <w:spacing w:line="540" w:lineRule="exact"/>
        <w:ind w:firstLineChars="200" w:firstLine="643"/>
        <w:rPr>
          <w:rFonts w:ascii="仿宋" w:eastAsia="仿宋" w:hAnsi="仿宋"/>
          <w:sz w:val="32"/>
          <w:szCs w:val="32"/>
        </w:rPr>
      </w:pPr>
      <w:r w:rsidRPr="002901DA">
        <w:rPr>
          <w:rFonts w:ascii="仿宋" w:eastAsia="仿宋" w:hAnsi="仿宋" w:hint="eastAsia"/>
          <w:b/>
          <w:sz w:val="32"/>
          <w:szCs w:val="32"/>
        </w:rPr>
        <w:t>2.</w:t>
      </w:r>
      <w:r w:rsidRPr="002E0EFF">
        <w:rPr>
          <w:rFonts w:ascii="仿宋" w:eastAsia="仿宋" w:hAnsi="仿宋" w:hint="eastAsia"/>
          <w:b/>
          <w:sz w:val="32"/>
          <w:szCs w:val="32"/>
        </w:rPr>
        <w:t>信息公开的网络支撑力度仍然不足。</w:t>
      </w:r>
      <w:r w:rsidR="002901DA">
        <w:rPr>
          <w:rFonts w:ascii="仿宋" w:eastAsia="仿宋" w:hAnsi="仿宋" w:hint="eastAsia"/>
          <w:sz w:val="32"/>
          <w:szCs w:val="32"/>
        </w:rPr>
        <w:t>学校网络建设投入相对不足，无线网尚未实现全覆盖，</w:t>
      </w:r>
      <w:r w:rsidR="002901DA" w:rsidRPr="002E0EFF">
        <w:rPr>
          <w:rFonts w:ascii="仿宋" w:eastAsia="仿宋" w:hAnsi="仿宋" w:hint="eastAsia"/>
          <w:sz w:val="32"/>
          <w:szCs w:val="32"/>
        </w:rPr>
        <w:t>师生员工通过网络终端和移动设备终端及时了解学校信息的诉求还没有得到满足</w:t>
      </w:r>
      <w:r w:rsidR="002901DA">
        <w:rPr>
          <w:rFonts w:ascii="仿宋" w:eastAsia="仿宋" w:hAnsi="仿宋" w:hint="eastAsia"/>
          <w:sz w:val="32"/>
          <w:szCs w:val="32"/>
        </w:rPr>
        <w:t>，特别是基于大数据技术的信息公开及结果运用还没有实现。OA系统移动客户端尚未开通，“一卡通”功能模块尚待优化，“一卡通”系统与学校现有各数据系统、内部管理系统的对接仍有困难，通过网络系统向全体师生员工及时推送信息的网络全覆盖还没有实现。这些方面，是下一步学校信息公开工作亟待解决的基础问题。</w:t>
      </w:r>
    </w:p>
    <w:p w:rsidR="002901DA" w:rsidRPr="0070732D" w:rsidRDefault="002901DA" w:rsidP="00AF4DE8">
      <w:pPr>
        <w:spacing w:line="540" w:lineRule="exact"/>
        <w:ind w:firstLineChars="200" w:firstLine="640"/>
        <w:rPr>
          <w:rFonts w:ascii="黑体" w:eastAsia="黑体" w:hAnsi="黑体"/>
          <w:sz w:val="32"/>
          <w:szCs w:val="32"/>
        </w:rPr>
      </w:pPr>
      <w:r w:rsidRPr="0070732D">
        <w:rPr>
          <w:rFonts w:ascii="黑体" w:eastAsia="黑体" w:hAnsi="黑体" w:hint="eastAsia"/>
          <w:sz w:val="32"/>
          <w:szCs w:val="32"/>
        </w:rPr>
        <w:t>七、清单事项公开情况表</w:t>
      </w:r>
    </w:p>
    <w:p w:rsidR="002901DA" w:rsidRPr="00BD4E95" w:rsidRDefault="002901DA" w:rsidP="00AF4DE8">
      <w:pPr>
        <w:spacing w:line="540" w:lineRule="exact"/>
        <w:ind w:firstLineChars="200" w:firstLine="640"/>
        <w:rPr>
          <w:rFonts w:ascii="仿宋" w:eastAsia="仿宋" w:hAnsi="仿宋"/>
          <w:sz w:val="32"/>
          <w:szCs w:val="32"/>
        </w:rPr>
      </w:pPr>
      <w:r>
        <w:rPr>
          <w:rFonts w:ascii="仿宋" w:eastAsia="仿宋" w:hAnsi="仿宋" w:hint="eastAsia"/>
          <w:sz w:val="32"/>
          <w:szCs w:val="32"/>
        </w:rPr>
        <w:t>见附件</w:t>
      </w:r>
    </w:p>
    <w:p w:rsidR="002901DA" w:rsidRDefault="002901DA" w:rsidP="00AF4DE8">
      <w:pPr>
        <w:spacing w:line="540" w:lineRule="exact"/>
        <w:rPr>
          <w:rFonts w:ascii="仿宋" w:eastAsia="仿宋" w:hAnsi="仿宋"/>
          <w:sz w:val="32"/>
          <w:szCs w:val="32"/>
        </w:rPr>
      </w:pPr>
    </w:p>
    <w:p w:rsidR="002901DA" w:rsidRDefault="002901DA" w:rsidP="00AF4DE8">
      <w:pPr>
        <w:spacing w:line="540" w:lineRule="exact"/>
        <w:ind w:firstLineChars="200" w:firstLine="640"/>
        <w:rPr>
          <w:rFonts w:ascii="仿宋" w:eastAsia="仿宋" w:hAnsi="仿宋"/>
          <w:sz w:val="32"/>
          <w:szCs w:val="32"/>
        </w:rPr>
      </w:pPr>
      <w:r>
        <w:rPr>
          <w:rFonts w:ascii="仿宋" w:eastAsia="仿宋" w:hAnsi="仿宋" w:hint="eastAsia"/>
          <w:sz w:val="32"/>
          <w:szCs w:val="32"/>
        </w:rPr>
        <w:t xml:space="preserve">                                 蚌埠学院</w:t>
      </w:r>
    </w:p>
    <w:p w:rsidR="00330036" w:rsidRPr="00FB21AA" w:rsidRDefault="002901DA" w:rsidP="00AF4DE8">
      <w:pPr>
        <w:spacing w:line="540" w:lineRule="exact"/>
        <w:ind w:firstLineChars="200" w:firstLine="640"/>
        <w:rPr>
          <w:rFonts w:ascii="仿宋" w:eastAsia="仿宋" w:hAnsi="仿宋"/>
          <w:sz w:val="32"/>
          <w:szCs w:val="32"/>
        </w:rPr>
      </w:pPr>
      <w:r>
        <w:rPr>
          <w:rFonts w:ascii="仿宋" w:eastAsia="仿宋" w:hAnsi="仿宋" w:hint="eastAsia"/>
          <w:sz w:val="32"/>
          <w:szCs w:val="32"/>
        </w:rPr>
        <w:t xml:space="preserve">                              2018年10月3</w:t>
      </w:r>
      <w:r w:rsidR="001D04C4">
        <w:rPr>
          <w:rFonts w:ascii="仿宋" w:eastAsia="仿宋" w:hAnsi="仿宋" w:hint="eastAsia"/>
          <w:sz w:val="32"/>
          <w:szCs w:val="32"/>
        </w:rPr>
        <w:t>1</w:t>
      </w:r>
      <w:r>
        <w:rPr>
          <w:rFonts w:ascii="仿宋" w:eastAsia="仿宋" w:hAnsi="仿宋" w:hint="eastAsia"/>
          <w:sz w:val="32"/>
          <w:szCs w:val="32"/>
        </w:rPr>
        <w:t>日</w:t>
      </w:r>
    </w:p>
    <w:sectPr w:rsidR="00330036" w:rsidRPr="00FB21AA" w:rsidSect="00441577">
      <w:footerReference w:type="default" r:id="rId26"/>
      <w:pgSz w:w="11906" w:h="16838" w:code="9"/>
      <w:pgMar w:top="2155" w:right="1474" w:bottom="2041" w:left="1588" w:header="851" w:footer="992" w:gutter="0"/>
      <w:cols w:space="425"/>
      <w:docGrid w:type="linesAndChars" w:linePitch="57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07D" w:rsidRDefault="006C207D" w:rsidP="00B63654">
      <w:r>
        <w:separator/>
      </w:r>
    </w:p>
  </w:endnote>
  <w:endnote w:type="continuationSeparator" w:id="0">
    <w:p w:rsidR="006C207D" w:rsidRDefault="006C207D" w:rsidP="00B636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813876"/>
      <w:docPartObj>
        <w:docPartGallery w:val="Page Numbers (Bottom of Page)"/>
        <w:docPartUnique/>
      </w:docPartObj>
    </w:sdtPr>
    <w:sdtContent>
      <w:p w:rsidR="00AF4DE8" w:rsidRDefault="00AF4DE8">
        <w:pPr>
          <w:pStyle w:val="a4"/>
          <w:jc w:val="right"/>
        </w:pPr>
        <w:fldSimple w:instr=" PAGE   \* MERGEFORMAT ">
          <w:r w:rsidR="006C207D" w:rsidRPr="006C207D">
            <w:rPr>
              <w:noProof/>
              <w:lang w:val="zh-CN"/>
            </w:rPr>
            <w:t>1</w:t>
          </w:r>
        </w:fldSimple>
      </w:p>
    </w:sdtContent>
  </w:sdt>
  <w:p w:rsidR="00AF4DE8" w:rsidRDefault="00AF4DE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07D" w:rsidRDefault="006C207D" w:rsidP="00B63654">
      <w:r>
        <w:separator/>
      </w:r>
    </w:p>
  </w:footnote>
  <w:footnote w:type="continuationSeparator" w:id="0">
    <w:p w:rsidR="006C207D" w:rsidRDefault="006C207D" w:rsidP="00B636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287"/>
  <w:displayHorizontalDrawingGridEvery w:val="0"/>
  <w:displayVerticalDrawingGridEvery w:val="2"/>
  <w:characterSpacingControl w:val="compressPunctuation"/>
  <w:savePreviewPicture/>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1577"/>
    <w:rsid w:val="0000183B"/>
    <w:rsid w:val="000049D0"/>
    <w:rsid w:val="00012B01"/>
    <w:rsid w:val="000141A8"/>
    <w:rsid w:val="00031DD5"/>
    <w:rsid w:val="00034829"/>
    <w:rsid w:val="0004546F"/>
    <w:rsid w:val="000562E2"/>
    <w:rsid w:val="00066D73"/>
    <w:rsid w:val="0006726E"/>
    <w:rsid w:val="0007296E"/>
    <w:rsid w:val="000732A1"/>
    <w:rsid w:val="000819F3"/>
    <w:rsid w:val="00083BAE"/>
    <w:rsid w:val="000A499D"/>
    <w:rsid w:val="000A6856"/>
    <w:rsid w:val="000A782A"/>
    <w:rsid w:val="000B553F"/>
    <w:rsid w:val="000C7025"/>
    <w:rsid w:val="000D1AD9"/>
    <w:rsid w:val="000D6268"/>
    <w:rsid w:val="000D69CD"/>
    <w:rsid w:val="000E097F"/>
    <w:rsid w:val="000E3D54"/>
    <w:rsid w:val="000F1A7E"/>
    <w:rsid w:val="000F42E6"/>
    <w:rsid w:val="000F6B8A"/>
    <w:rsid w:val="00100AEB"/>
    <w:rsid w:val="00106DCC"/>
    <w:rsid w:val="00106E45"/>
    <w:rsid w:val="0011064F"/>
    <w:rsid w:val="00116C72"/>
    <w:rsid w:val="00122588"/>
    <w:rsid w:val="00126F4B"/>
    <w:rsid w:val="00127E1C"/>
    <w:rsid w:val="00132829"/>
    <w:rsid w:val="00134922"/>
    <w:rsid w:val="00135125"/>
    <w:rsid w:val="00142899"/>
    <w:rsid w:val="00153D34"/>
    <w:rsid w:val="00153EE5"/>
    <w:rsid w:val="001806FA"/>
    <w:rsid w:val="00191352"/>
    <w:rsid w:val="0019772B"/>
    <w:rsid w:val="001A6CB9"/>
    <w:rsid w:val="001C1270"/>
    <w:rsid w:val="001C247A"/>
    <w:rsid w:val="001D04C4"/>
    <w:rsid w:val="001D1D22"/>
    <w:rsid w:val="001D4433"/>
    <w:rsid w:val="001E2EDF"/>
    <w:rsid w:val="001E7809"/>
    <w:rsid w:val="001F3EA2"/>
    <w:rsid w:val="001F43C9"/>
    <w:rsid w:val="00210ADE"/>
    <w:rsid w:val="00210E76"/>
    <w:rsid w:val="00214AED"/>
    <w:rsid w:val="00222380"/>
    <w:rsid w:val="002224C9"/>
    <w:rsid w:val="00227396"/>
    <w:rsid w:val="00230AFA"/>
    <w:rsid w:val="00240BFB"/>
    <w:rsid w:val="0024477D"/>
    <w:rsid w:val="002534FA"/>
    <w:rsid w:val="00253C22"/>
    <w:rsid w:val="00257713"/>
    <w:rsid w:val="00261CED"/>
    <w:rsid w:val="0027004E"/>
    <w:rsid w:val="002710DD"/>
    <w:rsid w:val="0027447F"/>
    <w:rsid w:val="00276828"/>
    <w:rsid w:val="00280747"/>
    <w:rsid w:val="002846F5"/>
    <w:rsid w:val="002857B5"/>
    <w:rsid w:val="002879B2"/>
    <w:rsid w:val="002901DA"/>
    <w:rsid w:val="002A7936"/>
    <w:rsid w:val="002B14C6"/>
    <w:rsid w:val="002B7BFF"/>
    <w:rsid w:val="002C366A"/>
    <w:rsid w:val="002D178C"/>
    <w:rsid w:val="002D2295"/>
    <w:rsid w:val="002E0EFF"/>
    <w:rsid w:val="002E28D1"/>
    <w:rsid w:val="002E57E2"/>
    <w:rsid w:val="002E75C1"/>
    <w:rsid w:val="002F6E18"/>
    <w:rsid w:val="00302B6C"/>
    <w:rsid w:val="0030449D"/>
    <w:rsid w:val="00311078"/>
    <w:rsid w:val="003125BE"/>
    <w:rsid w:val="003157CC"/>
    <w:rsid w:val="00330036"/>
    <w:rsid w:val="00342350"/>
    <w:rsid w:val="00351239"/>
    <w:rsid w:val="0035463D"/>
    <w:rsid w:val="00360B08"/>
    <w:rsid w:val="003707E7"/>
    <w:rsid w:val="003721B3"/>
    <w:rsid w:val="003727B8"/>
    <w:rsid w:val="003751C3"/>
    <w:rsid w:val="0038544C"/>
    <w:rsid w:val="00394BEA"/>
    <w:rsid w:val="003A723F"/>
    <w:rsid w:val="003B189E"/>
    <w:rsid w:val="003B23C1"/>
    <w:rsid w:val="003B4AFC"/>
    <w:rsid w:val="003C5F28"/>
    <w:rsid w:val="003E4031"/>
    <w:rsid w:val="003E6EE3"/>
    <w:rsid w:val="003F068F"/>
    <w:rsid w:val="003F5B2B"/>
    <w:rsid w:val="004007E7"/>
    <w:rsid w:val="00400CFD"/>
    <w:rsid w:val="00402474"/>
    <w:rsid w:val="0040350D"/>
    <w:rsid w:val="004050AD"/>
    <w:rsid w:val="00414BE9"/>
    <w:rsid w:val="00415DE6"/>
    <w:rsid w:val="00417142"/>
    <w:rsid w:val="00423B13"/>
    <w:rsid w:val="00437F13"/>
    <w:rsid w:val="00441508"/>
    <w:rsid w:val="00441577"/>
    <w:rsid w:val="00442CF8"/>
    <w:rsid w:val="00454ACE"/>
    <w:rsid w:val="00462DB3"/>
    <w:rsid w:val="00474F80"/>
    <w:rsid w:val="00480DF8"/>
    <w:rsid w:val="00483B14"/>
    <w:rsid w:val="004A2F9A"/>
    <w:rsid w:val="004A36B6"/>
    <w:rsid w:val="004D22CB"/>
    <w:rsid w:val="004D3076"/>
    <w:rsid w:val="004D442A"/>
    <w:rsid w:val="004D6DBA"/>
    <w:rsid w:val="004E37B7"/>
    <w:rsid w:val="004E6610"/>
    <w:rsid w:val="004F04FF"/>
    <w:rsid w:val="004F0CBE"/>
    <w:rsid w:val="004F4331"/>
    <w:rsid w:val="005005CC"/>
    <w:rsid w:val="00500730"/>
    <w:rsid w:val="005148D2"/>
    <w:rsid w:val="00520E25"/>
    <w:rsid w:val="00527C82"/>
    <w:rsid w:val="00542FDD"/>
    <w:rsid w:val="005523BB"/>
    <w:rsid w:val="0055264D"/>
    <w:rsid w:val="00561D1B"/>
    <w:rsid w:val="005747C3"/>
    <w:rsid w:val="00574CE9"/>
    <w:rsid w:val="005816EA"/>
    <w:rsid w:val="00584314"/>
    <w:rsid w:val="005844F2"/>
    <w:rsid w:val="00596F65"/>
    <w:rsid w:val="005A0284"/>
    <w:rsid w:val="005A0888"/>
    <w:rsid w:val="005A25B9"/>
    <w:rsid w:val="005A6818"/>
    <w:rsid w:val="005B030E"/>
    <w:rsid w:val="005B1EA0"/>
    <w:rsid w:val="005B2146"/>
    <w:rsid w:val="005B24F8"/>
    <w:rsid w:val="005B61BF"/>
    <w:rsid w:val="005B64E0"/>
    <w:rsid w:val="005B747C"/>
    <w:rsid w:val="005C2959"/>
    <w:rsid w:val="005C75FF"/>
    <w:rsid w:val="005D03DA"/>
    <w:rsid w:val="005D186B"/>
    <w:rsid w:val="005D4A85"/>
    <w:rsid w:val="005D6A15"/>
    <w:rsid w:val="0060638B"/>
    <w:rsid w:val="00607145"/>
    <w:rsid w:val="006134B5"/>
    <w:rsid w:val="006149AC"/>
    <w:rsid w:val="00615D8E"/>
    <w:rsid w:val="00617173"/>
    <w:rsid w:val="00622514"/>
    <w:rsid w:val="00624C90"/>
    <w:rsid w:val="00625DB9"/>
    <w:rsid w:val="0065480E"/>
    <w:rsid w:val="00665B6C"/>
    <w:rsid w:val="00675945"/>
    <w:rsid w:val="00675D15"/>
    <w:rsid w:val="006857BB"/>
    <w:rsid w:val="006A2633"/>
    <w:rsid w:val="006A411A"/>
    <w:rsid w:val="006A49B6"/>
    <w:rsid w:val="006A5B1C"/>
    <w:rsid w:val="006B4A5D"/>
    <w:rsid w:val="006B5191"/>
    <w:rsid w:val="006B600A"/>
    <w:rsid w:val="006C207D"/>
    <w:rsid w:val="006C2FC4"/>
    <w:rsid w:val="006C7937"/>
    <w:rsid w:val="006D2321"/>
    <w:rsid w:val="006E52B8"/>
    <w:rsid w:val="006F0221"/>
    <w:rsid w:val="006F7003"/>
    <w:rsid w:val="00702E67"/>
    <w:rsid w:val="007038A3"/>
    <w:rsid w:val="007248EA"/>
    <w:rsid w:val="00725E07"/>
    <w:rsid w:val="0073221B"/>
    <w:rsid w:val="00736FCC"/>
    <w:rsid w:val="00737D55"/>
    <w:rsid w:val="007523F7"/>
    <w:rsid w:val="007556B2"/>
    <w:rsid w:val="007747BC"/>
    <w:rsid w:val="00775E0A"/>
    <w:rsid w:val="00781774"/>
    <w:rsid w:val="00787885"/>
    <w:rsid w:val="00791F15"/>
    <w:rsid w:val="00792D77"/>
    <w:rsid w:val="007937E1"/>
    <w:rsid w:val="007B5509"/>
    <w:rsid w:val="007B583F"/>
    <w:rsid w:val="007D09F3"/>
    <w:rsid w:val="007D679B"/>
    <w:rsid w:val="007E3BAA"/>
    <w:rsid w:val="007E3C93"/>
    <w:rsid w:val="007F067F"/>
    <w:rsid w:val="007F7636"/>
    <w:rsid w:val="00816AB5"/>
    <w:rsid w:val="008206A0"/>
    <w:rsid w:val="008224F9"/>
    <w:rsid w:val="008272ED"/>
    <w:rsid w:val="00854C8E"/>
    <w:rsid w:val="00857FC6"/>
    <w:rsid w:val="0086051F"/>
    <w:rsid w:val="008627C0"/>
    <w:rsid w:val="00875B14"/>
    <w:rsid w:val="00875C75"/>
    <w:rsid w:val="00880E83"/>
    <w:rsid w:val="008A0937"/>
    <w:rsid w:val="008A16DE"/>
    <w:rsid w:val="008A17FE"/>
    <w:rsid w:val="008A25FE"/>
    <w:rsid w:val="008A43F9"/>
    <w:rsid w:val="008A4FEC"/>
    <w:rsid w:val="008A6F00"/>
    <w:rsid w:val="008B0696"/>
    <w:rsid w:val="008B4511"/>
    <w:rsid w:val="008D161A"/>
    <w:rsid w:val="008D1B5D"/>
    <w:rsid w:val="008E39F6"/>
    <w:rsid w:val="008E641F"/>
    <w:rsid w:val="00907F37"/>
    <w:rsid w:val="0093472B"/>
    <w:rsid w:val="00937BD8"/>
    <w:rsid w:val="00943230"/>
    <w:rsid w:val="0094511C"/>
    <w:rsid w:val="00957EF4"/>
    <w:rsid w:val="00961934"/>
    <w:rsid w:val="009628D9"/>
    <w:rsid w:val="009676FF"/>
    <w:rsid w:val="00974461"/>
    <w:rsid w:val="009A2F68"/>
    <w:rsid w:val="009A43ED"/>
    <w:rsid w:val="009B15D9"/>
    <w:rsid w:val="009B20A5"/>
    <w:rsid w:val="009B27D2"/>
    <w:rsid w:val="009B5824"/>
    <w:rsid w:val="009D097E"/>
    <w:rsid w:val="009D1009"/>
    <w:rsid w:val="009F0D86"/>
    <w:rsid w:val="009F0F4E"/>
    <w:rsid w:val="009F155D"/>
    <w:rsid w:val="00A00127"/>
    <w:rsid w:val="00A03D3F"/>
    <w:rsid w:val="00A07B0F"/>
    <w:rsid w:val="00A107B5"/>
    <w:rsid w:val="00A13D66"/>
    <w:rsid w:val="00A228B0"/>
    <w:rsid w:val="00A32C18"/>
    <w:rsid w:val="00A35C46"/>
    <w:rsid w:val="00A35C63"/>
    <w:rsid w:val="00A37C8E"/>
    <w:rsid w:val="00A41C23"/>
    <w:rsid w:val="00A44246"/>
    <w:rsid w:val="00A4607B"/>
    <w:rsid w:val="00A57061"/>
    <w:rsid w:val="00A76509"/>
    <w:rsid w:val="00A766A3"/>
    <w:rsid w:val="00A81914"/>
    <w:rsid w:val="00AA73E8"/>
    <w:rsid w:val="00AB14E2"/>
    <w:rsid w:val="00AB2542"/>
    <w:rsid w:val="00AB2C0F"/>
    <w:rsid w:val="00AC1713"/>
    <w:rsid w:val="00AC2939"/>
    <w:rsid w:val="00AE3B8A"/>
    <w:rsid w:val="00AF4DE8"/>
    <w:rsid w:val="00AF56E7"/>
    <w:rsid w:val="00B00AA9"/>
    <w:rsid w:val="00B10298"/>
    <w:rsid w:val="00B24447"/>
    <w:rsid w:val="00B30330"/>
    <w:rsid w:val="00B4193A"/>
    <w:rsid w:val="00B5457F"/>
    <w:rsid w:val="00B57BAC"/>
    <w:rsid w:val="00B60CC9"/>
    <w:rsid w:val="00B63654"/>
    <w:rsid w:val="00B65962"/>
    <w:rsid w:val="00B6663D"/>
    <w:rsid w:val="00B7789E"/>
    <w:rsid w:val="00B77DE9"/>
    <w:rsid w:val="00B90435"/>
    <w:rsid w:val="00B91672"/>
    <w:rsid w:val="00BA64DA"/>
    <w:rsid w:val="00BB116E"/>
    <w:rsid w:val="00BB5D2C"/>
    <w:rsid w:val="00BB6CB4"/>
    <w:rsid w:val="00BC19C2"/>
    <w:rsid w:val="00BC1EB6"/>
    <w:rsid w:val="00BC2AB9"/>
    <w:rsid w:val="00BC4A59"/>
    <w:rsid w:val="00BC5031"/>
    <w:rsid w:val="00BD00F6"/>
    <w:rsid w:val="00BD16BB"/>
    <w:rsid w:val="00BD2C62"/>
    <w:rsid w:val="00BD3DE2"/>
    <w:rsid w:val="00BD6F28"/>
    <w:rsid w:val="00BD77A6"/>
    <w:rsid w:val="00BF6C2B"/>
    <w:rsid w:val="00C021DD"/>
    <w:rsid w:val="00C06ABF"/>
    <w:rsid w:val="00C07447"/>
    <w:rsid w:val="00C1304B"/>
    <w:rsid w:val="00C40E3B"/>
    <w:rsid w:val="00C55032"/>
    <w:rsid w:val="00C63520"/>
    <w:rsid w:val="00C70DC6"/>
    <w:rsid w:val="00C716AA"/>
    <w:rsid w:val="00C71F01"/>
    <w:rsid w:val="00C72BE4"/>
    <w:rsid w:val="00C76AC7"/>
    <w:rsid w:val="00C77F2F"/>
    <w:rsid w:val="00C821FF"/>
    <w:rsid w:val="00C83588"/>
    <w:rsid w:val="00C83C60"/>
    <w:rsid w:val="00C87821"/>
    <w:rsid w:val="00C95A8F"/>
    <w:rsid w:val="00CA1399"/>
    <w:rsid w:val="00CC112D"/>
    <w:rsid w:val="00CD0805"/>
    <w:rsid w:val="00CD5665"/>
    <w:rsid w:val="00CE16DE"/>
    <w:rsid w:val="00CE19A4"/>
    <w:rsid w:val="00CE45C3"/>
    <w:rsid w:val="00CE5BBE"/>
    <w:rsid w:val="00CE7E4A"/>
    <w:rsid w:val="00CF4321"/>
    <w:rsid w:val="00D0110D"/>
    <w:rsid w:val="00D13D09"/>
    <w:rsid w:val="00D15E72"/>
    <w:rsid w:val="00D20F19"/>
    <w:rsid w:val="00D246FF"/>
    <w:rsid w:val="00D25F8A"/>
    <w:rsid w:val="00D30500"/>
    <w:rsid w:val="00D31125"/>
    <w:rsid w:val="00D501A9"/>
    <w:rsid w:val="00D550A0"/>
    <w:rsid w:val="00D57EF1"/>
    <w:rsid w:val="00D620D3"/>
    <w:rsid w:val="00D75940"/>
    <w:rsid w:val="00D75D1D"/>
    <w:rsid w:val="00D870A5"/>
    <w:rsid w:val="00D93B7E"/>
    <w:rsid w:val="00D943D1"/>
    <w:rsid w:val="00DA0AAA"/>
    <w:rsid w:val="00DA27D9"/>
    <w:rsid w:val="00DA570F"/>
    <w:rsid w:val="00DA6254"/>
    <w:rsid w:val="00DB0DB8"/>
    <w:rsid w:val="00DB304E"/>
    <w:rsid w:val="00DC13C8"/>
    <w:rsid w:val="00DC406A"/>
    <w:rsid w:val="00DC4F6D"/>
    <w:rsid w:val="00DD03A1"/>
    <w:rsid w:val="00DD46CD"/>
    <w:rsid w:val="00DD4F68"/>
    <w:rsid w:val="00DE762B"/>
    <w:rsid w:val="00DE7DD9"/>
    <w:rsid w:val="00DF43BC"/>
    <w:rsid w:val="00DF4B25"/>
    <w:rsid w:val="00DF5155"/>
    <w:rsid w:val="00E03E48"/>
    <w:rsid w:val="00E073A0"/>
    <w:rsid w:val="00E14A77"/>
    <w:rsid w:val="00E433D2"/>
    <w:rsid w:val="00E4660D"/>
    <w:rsid w:val="00E60BB6"/>
    <w:rsid w:val="00E62D8F"/>
    <w:rsid w:val="00E6489A"/>
    <w:rsid w:val="00E70497"/>
    <w:rsid w:val="00E7715C"/>
    <w:rsid w:val="00E80C82"/>
    <w:rsid w:val="00E83287"/>
    <w:rsid w:val="00E83B08"/>
    <w:rsid w:val="00E84231"/>
    <w:rsid w:val="00E84C6C"/>
    <w:rsid w:val="00E90C38"/>
    <w:rsid w:val="00E912FB"/>
    <w:rsid w:val="00E9135F"/>
    <w:rsid w:val="00E96A0E"/>
    <w:rsid w:val="00EE626E"/>
    <w:rsid w:val="00EF2777"/>
    <w:rsid w:val="00F020A0"/>
    <w:rsid w:val="00F04A07"/>
    <w:rsid w:val="00F05E2E"/>
    <w:rsid w:val="00F07354"/>
    <w:rsid w:val="00F258C4"/>
    <w:rsid w:val="00F25D66"/>
    <w:rsid w:val="00F317D9"/>
    <w:rsid w:val="00F36F0D"/>
    <w:rsid w:val="00F60184"/>
    <w:rsid w:val="00F60D3C"/>
    <w:rsid w:val="00F61228"/>
    <w:rsid w:val="00F65460"/>
    <w:rsid w:val="00F720F3"/>
    <w:rsid w:val="00F77B6A"/>
    <w:rsid w:val="00F83EA1"/>
    <w:rsid w:val="00F866E1"/>
    <w:rsid w:val="00F90449"/>
    <w:rsid w:val="00F907D7"/>
    <w:rsid w:val="00FA079D"/>
    <w:rsid w:val="00FA490F"/>
    <w:rsid w:val="00FA5478"/>
    <w:rsid w:val="00FA54E5"/>
    <w:rsid w:val="00FB21AA"/>
    <w:rsid w:val="00FB24C1"/>
    <w:rsid w:val="00FB7E8C"/>
    <w:rsid w:val="00FC03D2"/>
    <w:rsid w:val="00FD5CBB"/>
    <w:rsid w:val="00FD68FE"/>
    <w:rsid w:val="00FD6BB2"/>
    <w:rsid w:val="00FE2A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9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36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3654"/>
    <w:rPr>
      <w:sz w:val="18"/>
      <w:szCs w:val="18"/>
    </w:rPr>
  </w:style>
  <w:style w:type="paragraph" w:styleId="a4">
    <w:name w:val="footer"/>
    <w:basedOn w:val="a"/>
    <w:link w:val="Char0"/>
    <w:uiPriority w:val="99"/>
    <w:unhideWhenUsed/>
    <w:rsid w:val="00B63654"/>
    <w:pPr>
      <w:tabs>
        <w:tab w:val="center" w:pos="4153"/>
        <w:tab w:val="right" w:pos="8306"/>
      </w:tabs>
      <w:snapToGrid w:val="0"/>
      <w:jc w:val="left"/>
    </w:pPr>
    <w:rPr>
      <w:sz w:val="18"/>
      <w:szCs w:val="18"/>
    </w:rPr>
  </w:style>
  <w:style w:type="character" w:customStyle="1" w:styleId="Char0">
    <w:name w:val="页脚 Char"/>
    <w:basedOn w:val="a0"/>
    <w:link w:val="a4"/>
    <w:uiPriority w:val="99"/>
    <w:rsid w:val="00B63654"/>
    <w:rPr>
      <w:sz w:val="18"/>
      <w:szCs w:val="18"/>
    </w:rPr>
  </w:style>
  <w:style w:type="table" w:styleId="a5">
    <w:name w:val="Table Grid"/>
    <w:basedOn w:val="a1"/>
    <w:uiPriority w:val="39"/>
    <w:rsid w:val="003300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网格型1"/>
    <w:basedOn w:val="a1"/>
    <w:next w:val="a5"/>
    <w:uiPriority w:val="39"/>
    <w:rsid w:val="00FB21A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basedOn w:val="a0"/>
    <w:uiPriority w:val="99"/>
    <w:unhideWhenUsed/>
    <w:rsid w:val="00DD03A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bc.edu.cn/s/64/" TargetMode="External"/><Relationship Id="rId13" Type="http://schemas.openxmlformats.org/officeDocument/2006/relationships/hyperlink" Target="http://renshi.bbc.edu.cn/s/63/t/122/p/30/c/1160/list.htm" TargetMode="External"/><Relationship Id="rId18" Type="http://schemas.openxmlformats.org/officeDocument/2006/relationships/hyperlink" Target="http://www.bbc.edu.cn/s/37/t/12/c/2647/list.htm"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www.bbc.edu.cn/s/37/t/12/c/2648/list.htm" TargetMode="External"/><Relationship Id="rId7" Type="http://schemas.openxmlformats.org/officeDocument/2006/relationships/hyperlink" Target="http://www.bbc.edu.cn/s/37/t/12/c/2644/list.htm" TargetMode="External"/><Relationship Id="rId12" Type="http://schemas.openxmlformats.org/officeDocument/2006/relationships/hyperlink" Target="http://renshi.bbc.edu.cn/s/63/t/122/p/1/c/1137/list.htm" TargetMode="External"/><Relationship Id="rId17" Type="http://schemas.openxmlformats.org/officeDocument/2006/relationships/hyperlink" Target="http://jwc.bbc.edu.cn/s/62/t/234/89/db/info100827.htm" TargetMode="External"/><Relationship Id="rId25" Type="http://schemas.openxmlformats.org/officeDocument/2006/relationships/hyperlink" Target="http://www.bbc.edu.cn/s/21/t/267/p/32/list.htm" TargetMode="External"/><Relationship Id="rId2" Type="http://schemas.openxmlformats.org/officeDocument/2006/relationships/settings" Target="settings.xml"/><Relationship Id="rId16" Type="http://schemas.openxmlformats.org/officeDocument/2006/relationships/hyperlink" Target="http://zpjob.acabridge.cn/school/3074" TargetMode="External"/><Relationship Id="rId20" Type="http://schemas.openxmlformats.org/officeDocument/2006/relationships/hyperlink" Target="http://job.bbc.edu.cn/s/68/t/312/d8/40/info55360.htm" TargetMode="External"/><Relationship Id="rId1" Type="http://schemas.openxmlformats.org/officeDocument/2006/relationships/styles" Target="styles.xml"/><Relationship Id="rId6" Type="http://schemas.openxmlformats.org/officeDocument/2006/relationships/hyperlink" Target="http://zhaoban.bbc.edu.cn/" TargetMode="External"/><Relationship Id="rId11" Type="http://schemas.openxmlformats.org/officeDocument/2006/relationships/hyperlink" Target="http://renshi.bbc.edu.cn/" TargetMode="External"/><Relationship Id="rId24" Type="http://schemas.openxmlformats.org/officeDocument/2006/relationships/hyperlink" Target="http://office.bbc.edu.cn/s/55/t/242/p/1/c/673/list.htm" TargetMode="External"/><Relationship Id="rId5" Type="http://schemas.openxmlformats.org/officeDocument/2006/relationships/endnotes" Target="endnotes.xml"/><Relationship Id="rId15" Type="http://schemas.openxmlformats.org/officeDocument/2006/relationships/hyperlink" Target="http://renshi.bbc.edu.cn/s/63/t/122/p/30/c/1138/list.htm" TargetMode="External"/><Relationship Id="rId23" Type="http://schemas.openxmlformats.org/officeDocument/2006/relationships/hyperlink" Target="http://www.bbc.edu.cn/s/37/t/12/c/2650/list.htm" TargetMode="External"/><Relationship Id="rId28" Type="http://schemas.openxmlformats.org/officeDocument/2006/relationships/theme" Target="theme/theme1.xml"/><Relationship Id="rId10" Type="http://schemas.openxmlformats.org/officeDocument/2006/relationships/hyperlink" Target="http://www.bbc.edu.cn/s/100/main.htm" TargetMode="External"/><Relationship Id="rId19" Type="http://schemas.openxmlformats.org/officeDocument/2006/relationships/hyperlink" Target="http://www.bbc.edu.cn/s/90/" TargetMode="External"/><Relationship Id="rId4" Type="http://schemas.openxmlformats.org/officeDocument/2006/relationships/footnotes" Target="footnotes.xml"/><Relationship Id="rId9" Type="http://schemas.openxmlformats.org/officeDocument/2006/relationships/hyperlink" Target="http://www.bbc.edu.cn/s/37/t/12/c/2645/list.htm" TargetMode="External"/><Relationship Id="rId14" Type="http://schemas.openxmlformats.org/officeDocument/2006/relationships/hyperlink" Target="http://www.bbc.edu.cn/s/37/t/12/c/2646/list.htm" TargetMode="External"/><Relationship Id="rId22" Type="http://schemas.openxmlformats.org/officeDocument/2006/relationships/hyperlink" Target="http://job.bbc.edu.cn/"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915</TotalTime>
  <Pages>11</Pages>
  <Words>1220</Words>
  <Characters>6959</Characters>
  <Application>Microsoft Office Word</Application>
  <DocSecurity>0</DocSecurity>
  <Lines>57</Lines>
  <Paragraphs>16</Paragraphs>
  <ScaleCrop>false</ScaleCrop>
  <Company>蚌埠学院</Company>
  <LinksUpToDate>false</LinksUpToDate>
  <CharactersWithSpaces>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2018-10-26T01:59:00Z</dcterms:created>
  <dcterms:modified xsi:type="dcterms:W3CDTF">2018-10-31T05:02:00Z</dcterms:modified>
</cp:coreProperties>
</file>